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江苏省常州高级中学2024届高三学生“超越之旅”素质拓展训练项目</w:t>
      </w:r>
    </w:p>
    <w:p>
      <w:pPr>
        <w:spacing w:line="360" w:lineRule="auto"/>
        <w:jc w:val="center"/>
        <w:rPr>
          <w:b/>
          <w:sz w:val="28"/>
          <w:szCs w:val="28"/>
        </w:rPr>
      </w:pPr>
      <w:r>
        <w:rPr>
          <w:rFonts w:hint="eastAsia"/>
          <w:b/>
          <w:sz w:val="28"/>
          <w:szCs w:val="28"/>
        </w:rPr>
        <w:t>竞价公告</w:t>
      </w:r>
    </w:p>
    <w:p>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w:t>
      </w:r>
      <w:r>
        <w:rPr>
          <w:rFonts w:hint="eastAsia"/>
          <w:b/>
          <w:spacing w:val="79"/>
          <w:kern w:val="13"/>
          <w:sz w:val="28"/>
          <w:szCs w:val="28"/>
        </w:rPr>
        <w:t>3011</w:t>
      </w:r>
    </w:p>
    <w:p>
      <w:pPr>
        <w:spacing w:line="360" w:lineRule="auto"/>
        <w:ind w:firstLine="480" w:firstLineChars="200"/>
        <w:jc w:val="both"/>
      </w:pPr>
      <w:r>
        <w:rPr>
          <w:rFonts w:hint="eastAsia"/>
        </w:rPr>
        <w:t>常州盈泰招标有限公司受</w:t>
      </w:r>
      <w:r>
        <w:rPr>
          <w:rFonts w:hint="eastAsia"/>
          <w:b/>
          <w:bCs/>
          <w:u w:val="single"/>
        </w:rPr>
        <w:t>江苏省常州高级中学</w:t>
      </w:r>
      <w:r>
        <w:rPr>
          <w:rFonts w:hint="eastAsia"/>
        </w:rPr>
        <w:t>的委托，现就</w:t>
      </w:r>
      <w:r>
        <w:rPr>
          <w:rFonts w:hint="eastAsia"/>
          <w:b/>
          <w:bCs/>
          <w:u w:val="single"/>
        </w:rPr>
        <w:t>2024届高三学生“超越之旅”素质拓展训练项目</w:t>
      </w:r>
      <w:r>
        <w:rPr>
          <w:rFonts w:hint="eastAsia"/>
        </w:rPr>
        <w:t>进行电子竞价，有关事项公告如下：</w:t>
      </w:r>
    </w:p>
    <w:p>
      <w:pPr>
        <w:numPr>
          <w:ilvl w:val="0"/>
          <w:numId w:val="1"/>
        </w:numPr>
        <w:spacing w:line="360" w:lineRule="auto"/>
        <w:ind w:firstLine="482" w:firstLineChars="200"/>
        <w:jc w:val="both"/>
        <w:rPr>
          <w:b/>
          <w:bCs/>
        </w:rPr>
      </w:pPr>
      <w:r>
        <w:rPr>
          <w:rFonts w:hint="eastAsia"/>
          <w:b/>
          <w:bCs/>
        </w:rPr>
        <w:t>项目名称：2024届高三学生“超越之旅”素质拓展训练项目</w:t>
      </w:r>
    </w:p>
    <w:p>
      <w:pPr>
        <w:numPr>
          <w:ilvl w:val="0"/>
          <w:numId w:val="1"/>
        </w:numPr>
        <w:spacing w:line="360" w:lineRule="auto"/>
        <w:ind w:firstLine="482" w:firstLineChars="200"/>
        <w:jc w:val="both"/>
        <w:rPr>
          <w:b/>
          <w:bCs/>
        </w:rPr>
      </w:pPr>
      <w:r>
        <w:rPr>
          <w:rFonts w:hint="eastAsia"/>
          <w:b/>
          <w:bCs/>
        </w:rPr>
        <w:t>二、项目编号：YT-SZ2023011</w:t>
      </w:r>
    </w:p>
    <w:p>
      <w:pPr>
        <w:spacing w:line="360" w:lineRule="auto"/>
        <w:ind w:firstLine="482" w:firstLineChars="200"/>
        <w:jc w:val="both"/>
        <w:rPr>
          <w:b/>
          <w:bCs/>
        </w:rPr>
      </w:pPr>
      <w:r>
        <w:rPr>
          <w:rFonts w:hint="eastAsia"/>
          <w:b/>
          <w:bCs/>
        </w:rPr>
        <w:t>三、项目预算及最高限价：480元/人</w:t>
      </w:r>
    </w:p>
    <w:p>
      <w:pPr>
        <w:spacing w:line="360" w:lineRule="auto"/>
        <w:ind w:firstLine="482" w:firstLineChars="200"/>
        <w:jc w:val="both"/>
        <w:rPr>
          <w:b/>
          <w:bCs/>
        </w:rPr>
      </w:pPr>
      <w:r>
        <w:rPr>
          <w:rFonts w:hint="eastAsia"/>
          <w:b/>
          <w:bCs/>
        </w:rPr>
        <w:t>四、项目需求：</w:t>
      </w:r>
    </w:p>
    <w:p>
      <w:pPr>
        <w:spacing w:line="360" w:lineRule="auto"/>
        <w:ind w:firstLine="480" w:firstLineChars="200"/>
        <w:jc w:val="both"/>
      </w:pPr>
      <w:r>
        <w:rPr>
          <w:rFonts w:hint="eastAsia"/>
        </w:rPr>
        <w:t>1、采购需求:</w:t>
      </w:r>
    </w:p>
    <w:p>
      <w:pPr>
        <w:spacing w:line="360" w:lineRule="auto"/>
        <w:ind w:firstLine="480" w:firstLineChars="200"/>
        <w:jc w:val="both"/>
      </w:pPr>
      <w:r>
        <w:rPr>
          <w:rFonts w:hint="eastAsia"/>
        </w:rPr>
        <w:t>1）本项目为2024届高三学生“超越之旅”素质拓展训练项目，供应商根据采购方培训的目标、任务及组织原则，为2024届高三学生提供针对性培训的活动方案，负责拓展训练师资的培训、培训设备和条件的准备、培训环境的营造以及做好与培训相关的其它各项工作。</w:t>
      </w:r>
    </w:p>
    <w:p>
      <w:pPr>
        <w:spacing w:line="360" w:lineRule="auto"/>
        <w:ind w:firstLine="480" w:firstLineChars="200"/>
        <w:jc w:val="both"/>
      </w:pPr>
      <w:r>
        <w:rPr>
          <w:rFonts w:hint="eastAsia"/>
        </w:rPr>
        <w:t>2）与采购方商讨并完善训练方案，共同商定训练营组织机构，并协助完成“训练手册”的制作。</w:t>
      </w:r>
    </w:p>
    <w:p>
      <w:pPr>
        <w:spacing w:line="360" w:lineRule="auto"/>
        <w:ind w:firstLine="480" w:firstLineChars="200"/>
        <w:jc w:val="both"/>
      </w:pPr>
      <w:r>
        <w:rPr>
          <w:rFonts w:hint="eastAsia"/>
        </w:rPr>
        <w:t>3）负责采购方提供为期3天的拓展训练工作，包括：高空、情景、团队建设、团队协作、极限挑战、潜能挖掘、创新能力等项目。</w:t>
      </w:r>
    </w:p>
    <w:p>
      <w:pPr>
        <w:spacing w:line="360" w:lineRule="auto"/>
        <w:ind w:firstLine="480" w:firstLineChars="200"/>
        <w:jc w:val="both"/>
      </w:pPr>
      <w:r>
        <w:rPr>
          <w:rFonts w:hint="eastAsia"/>
        </w:rPr>
        <w:t>4）本着“训练育人、管理育人、学练结合”的原则，负责学生在培训期间与拓展训练相关的所有组织、管理和训练等工作，严格执行双方共同商讨所达成的训练方案，规范操作、细致施训，以确保训练目标的达成和训练任务的完成。</w:t>
      </w:r>
    </w:p>
    <w:p>
      <w:pPr>
        <w:spacing w:line="360" w:lineRule="auto"/>
        <w:ind w:firstLine="480" w:firstLineChars="200"/>
        <w:jc w:val="both"/>
      </w:pPr>
      <w:r>
        <w:rPr>
          <w:rFonts w:hint="eastAsia"/>
        </w:rPr>
        <w:t>5）负责安排培训学生及老师在校内食堂的用餐、在宿舍楼的住宿，以及全体师生在训练期间的饮水。</w:t>
      </w:r>
    </w:p>
    <w:p>
      <w:pPr>
        <w:spacing w:line="360" w:lineRule="auto"/>
        <w:ind w:firstLine="480" w:firstLineChars="200"/>
        <w:jc w:val="both"/>
      </w:pPr>
      <w:r>
        <w:rPr>
          <w:rFonts w:hint="eastAsia"/>
        </w:rPr>
        <w:t>6）与采购方带队老师一起负责做好乙方学生培训期间的在校区和训练基地内的训练安全、饮食安全、人身与财产安全等工作。（学生参加培训来往途中的交通工具由采购方负责）</w:t>
      </w:r>
    </w:p>
    <w:p>
      <w:pPr>
        <w:spacing w:line="360" w:lineRule="auto"/>
        <w:ind w:firstLine="480" w:firstLineChars="200"/>
        <w:jc w:val="both"/>
      </w:pPr>
      <w:r>
        <w:rPr>
          <w:rFonts w:hint="eastAsia"/>
        </w:rPr>
        <w:t>2、服务期限:三年，合同一年一签。一年服务期满经采购人考核合格后，方可续签下一年度合同，最多可再续签两年。</w:t>
      </w:r>
    </w:p>
    <w:p>
      <w:pPr>
        <w:spacing w:line="360" w:lineRule="auto"/>
        <w:ind w:firstLine="480" w:firstLineChars="200"/>
        <w:jc w:val="both"/>
      </w:pPr>
      <w:r>
        <w:rPr>
          <w:rFonts w:hint="eastAsia"/>
        </w:rPr>
        <w:t>3、参与人数:大约650人（以实际学生数为准)。</w:t>
      </w:r>
    </w:p>
    <w:p>
      <w:pPr>
        <w:spacing w:line="360" w:lineRule="auto"/>
        <w:ind w:firstLine="480" w:firstLineChars="200"/>
        <w:jc w:val="both"/>
      </w:pPr>
      <w:r>
        <w:rPr>
          <w:rFonts w:hint="eastAsia"/>
        </w:rPr>
        <w:t>4、培训地点:常州工程职业技术学院“心之海”素质拓展训练基地</w:t>
      </w:r>
    </w:p>
    <w:p>
      <w:pPr>
        <w:spacing w:line="360" w:lineRule="auto"/>
        <w:ind w:firstLine="480" w:firstLineChars="200"/>
        <w:jc w:val="both"/>
      </w:pPr>
      <w:r>
        <w:rPr>
          <w:rFonts w:hint="eastAsia"/>
        </w:rPr>
        <w:t>5、培训时间:2023年8月16日-18日，具体时间以采购方通知为准。</w:t>
      </w:r>
    </w:p>
    <w:p>
      <w:pPr>
        <w:spacing w:line="360" w:lineRule="auto"/>
        <w:ind w:firstLine="482" w:firstLineChars="200"/>
        <w:jc w:val="both"/>
        <w:rPr>
          <w:b/>
          <w:bCs/>
        </w:rPr>
      </w:pPr>
      <w:r>
        <w:rPr>
          <w:rFonts w:hint="eastAsia"/>
          <w:b/>
          <w:bCs/>
        </w:rPr>
        <w:t>五、供应商资格要求：</w:t>
      </w:r>
    </w:p>
    <w:p>
      <w:pPr>
        <w:spacing w:line="360" w:lineRule="auto"/>
        <w:ind w:firstLine="480" w:firstLineChars="200"/>
        <w:jc w:val="both"/>
      </w:pPr>
      <w:r>
        <w:t>1.满足《中华人民共和国政府采购法》第二十二条规定；</w:t>
      </w:r>
    </w:p>
    <w:p>
      <w:pPr>
        <w:spacing w:line="360" w:lineRule="auto"/>
        <w:ind w:firstLine="480" w:firstLineChars="200"/>
        <w:jc w:val="both"/>
      </w:pPr>
      <w:r>
        <w:t>2.落实政府采购政策需满足的资格要求：无</w:t>
      </w:r>
    </w:p>
    <w:p>
      <w:pPr>
        <w:spacing w:line="360" w:lineRule="auto"/>
        <w:ind w:firstLine="480" w:firstLineChars="200"/>
        <w:jc w:val="both"/>
      </w:pPr>
      <w:r>
        <w:t>3.本项目的特定资格要求：</w:t>
      </w:r>
    </w:p>
    <w:p>
      <w:pPr>
        <w:spacing w:line="360" w:lineRule="auto"/>
        <w:ind w:firstLine="480" w:firstLineChars="200"/>
        <w:jc w:val="both"/>
      </w:pPr>
      <w:r>
        <w:t>（1）未被“信用中国”网站（www.creditchina.gov.cn）或“中国政府采购网”网站（www.ccgp.gov.cn）列入失信被执行人、重大税收违法案件当事人名单、政府采购严重失信行为记录名单；</w:t>
      </w:r>
    </w:p>
    <w:p>
      <w:pPr>
        <w:spacing w:line="360" w:lineRule="auto"/>
        <w:ind w:firstLine="480" w:firstLineChars="200"/>
        <w:jc w:val="both"/>
      </w:pPr>
      <w:r>
        <w:t>（2）单位负责人为同一人或者存在直接控股、管理关系的不同供应商（包含法定代表人为同一个人的两个及两个以上法人，母公司、全资子公司及其控股公司），不得参加同一合同项下的政府采购活动。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pPr>
      <w:r>
        <w:t>（3）采购人的其他特定资格要求：</w:t>
      </w:r>
      <w:r>
        <w:rPr>
          <w:rFonts w:hint="eastAsia"/>
        </w:rPr>
        <w:t>无</w:t>
      </w:r>
      <w:r>
        <w:t xml:space="preserve"> </w:t>
      </w:r>
    </w:p>
    <w:p>
      <w:pPr>
        <w:spacing w:line="360" w:lineRule="auto"/>
        <w:ind w:firstLine="482" w:firstLineChars="200"/>
        <w:jc w:val="both"/>
        <w:rPr>
          <w:b/>
          <w:bCs/>
        </w:rPr>
      </w:pPr>
      <w:r>
        <w:rPr>
          <w:rFonts w:hint="eastAsia"/>
          <w:b/>
          <w:bCs/>
        </w:rPr>
        <w:t>六、成交原则：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rPr>
      </w:pPr>
      <w:r>
        <w:rPr>
          <w:rFonts w:hint="eastAsia"/>
          <w:b/>
          <w:bCs/>
        </w:rPr>
        <w:t>七、成交供应商应在成交公示期满后三个工作日内提供</w:t>
      </w:r>
      <w:bookmarkStart w:id="0" w:name="招标文件份数"/>
      <w:r>
        <w:rPr>
          <w:rFonts w:hint="eastAsia"/>
          <w:b/>
          <w:bCs/>
        </w:rPr>
        <w:t>报价文件（正本壹份，副本贰份</w:t>
      </w:r>
      <w:bookmarkEnd w:id="0"/>
      <w:r>
        <w:rPr>
          <w:rFonts w:hint="eastAsia"/>
          <w:b/>
          <w:bCs/>
        </w:rPr>
        <w:t>）递交至常州盈泰招标有限公司。</w:t>
      </w:r>
    </w:p>
    <w:p>
      <w:pPr>
        <w:spacing w:line="360" w:lineRule="auto"/>
        <w:ind w:firstLine="480" w:firstLineChars="200"/>
        <w:jc w:val="both"/>
      </w:pPr>
      <w:r>
        <w:rPr>
          <w:rFonts w:hint="eastAsia"/>
        </w:rPr>
        <w:t>报价文件应包括以下内容：</w:t>
      </w:r>
      <w:r>
        <w:t>1、响应函</w:t>
      </w:r>
      <w:r>
        <w:rPr>
          <w:rFonts w:hint="eastAsia"/>
        </w:rPr>
        <w:t>、报价人声明、有效营业执照副本复印件等证明文件、</w:t>
      </w:r>
      <w:r>
        <w:t>法定代表人资格证明书</w:t>
      </w:r>
      <w:r>
        <w:rPr>
          <w:rFonts w:hint="eastAsia"/>
        </w:rPr>
        <w:t>、报价一览表、</w:t>
      </w:r>
      <w:r>
        <w:t>分项报价表</w:t>
      </w:r>
      <w:r>
        <w:rPr>
          <w:rFonts w:hint="eastAsia"/>
        </w:rPr>
        <w:t>、技术规格和商务偏离表、</w:t>
      </w:r>
      <w:r>
        <w:t>服务承诺书</w:t>
      </w:r>
      <w:r>
        <w:rPr>
          <w:rFonts w:hint="eastAsia"/>
        </w:rPr>
        <w:t>等，或其它必要的相关证明材料（以上文件均需加盖公章），否则视为无效报价。</w:t>
      </w:r>
    </w:p>
    <w:p>
      <w:pPr>
        <w:spacing w:line="360" w:lineRule="auto"/>
        <w:ind w:firstLine="482" w:firstLineChars="200"/>
        <w:jc w:val="both"/>
        <w:rPr>
          <w:b/>
        </w:rPr>
      </w:pPr>
      <w:r>
        <w:rPr>
          <w:rFonts w:hint="eastAsia" w:cs="Times New Roman"/>
          <w:b/>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pPr>
      <w:r>
        <w:rPr>
          <w:rFonts w:hint="eastAsia"/>
        </w:rPr>
        <w:t>本项目成交服务费</w:t>
      </w:r>
      <w:r>
        <w:rPr>
          <w:rFonts w:hint="eastAsia"/>
          <w:u w:val="single"/>
        </w:rPr>
        <w:t xml:space="preserve"> </w:t>
      </w:r>
      <w:r>
        <w:rPr>
          <w:b/>
          <w:bCs/>
          <w:u w:val="single"/>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pPr>
        <w:spacing w:line="360" w:lineRule="auto"/>
        <w:ind w:firstLine="480" w:firstLineChars="200"/>
        <w:jc w:val="both"/>
      </w:pPr>
      <w:r>
        <w:rPr>
          <w:rFonts w:hint="eastAsia"/>
        </w:rPr>
        <w:t>收款单位：常州盈泰招标有限公司</w:t>
      </w:r>
    </w:p>
    <w:p>
      <w:pPr>
        <w:spacing w:line="360" w:lineRule="auto"/>
        <w:ind w:firstLine="480" w:firstLineChars="200"/>
        <w:jc w:val="both"/>
      </w:pPr>
      <w:r>
        <w:rPr>
          <w:rFonts w:hint="eastAsia"/>
        </w:rPr>
        <w:t>开户银行：中国建设银行常州市延陵路支行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r>
        <w:rPr>
          <w:rFonts w:hint="eastAsia"/>
          <w:b/>
          <w:bCs/>
        </w:rPr>
        <w:t>九、联系方式</w:t>
      </w:r>
    </w:p>
    <w:p>
      <w:pPr>
        <w:spacing w:line="360" w:lineRule="auto"/>
        <w:ind w:firstLine="480" w:firstLineChars="200"/>
        <w:jc w:val="both"/>
      </w:pPr>
      <w:bookmarkStart w:id="1" w:name="OLE_LINK2"/>
      <w:bookmarkStart w:id="2" w:name="OLE_LINK1"/>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 xml:space="preserve">8号锦湖创新中心A座11楼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采购人名称：江苏省常州高级中学</w:t>
      </w:r>
      <w:bookmarkStart w:id="15" w:name="_GoBack"/>
      <w:bookmarkEnd w:id="15"/>
    </w:p>
    <w:p>
      <w:pPr>
        <w:spacing w:line="360" w:lineRule="auto"/>
        <w:ind w:firstLine="480" w:firstLineChars="200"/>
        <w:jc w:val="both"/>
      </w:pPr>
      <w:r>
        <w:rPr>
          <w:rFonts w:hint="eastAsia"/>
        </w:rPr>
        <w:t>地址：常州市天宁区罗汉路8号 </w:t>
      </w:r>
    </w:p>
    <w:p>
      <w:pPr>
        <w:spacing w:line="360" w:lineRule="auto"/>
        <w:ind w:firstLine="480" w:firstLineChars="200"/>
        <w:jc w:val="both"/>
        <w:rPr>
          <w:rFonts w:hint="eastAsia" w:eastAsia="宋体"/>
          <w:lang w:eastAsia="zh-CN"/>
        </w:rPr>
      </w:pPr>
      <w:r>
        <w:rPr>
          <w:rFonts w:hint="eastAsia"/>
        </w:rPr>
        <w:t>联系人：</w:t>
      </w:r>
      <w:r>
        <w:rPr>
          <w:rFonts w:hint="eastAsia"/>
          <w:lang w:eastAsia="zh-CN"/>
        </w:rPr>
        <w:t>胡女士</w:t>
      </w:r>
    </w:p>
    <w:p>
      <w:pPr>
        <w:spacing w:line="360" w:lineRule="auto"/>
        <w:ind w:firstLine="480" w:firstLineChars="200"/>
        <w:jc w:val="both"/>
      </w:pPr>
      <w:r>
        <w:rPr>
          <w:rFonts w:hint="eastAsia"/>
        </w:rPr>
        <w:t>联系电话：18961189029</w:t>
      </w:r>
    </w:p>
    <w:p>
      <w:pPr>
        <w:spacing w:line="360" w:lineRule="auto"/>
        <w:jc w:val="right"/>
      </w:pPr>
      <w:r>
        <w:rPr>
          <w:rFonts w:hint="eastAsia"/>
        </w:rPr>
        <w:t>常州盈泰招标有限公司</w:t>
      </w:r>
    </w:p>
    <w:p>
      <w:pPr>
        <w:spacing w:line="360" w:lineRule="auto"/>
        <w:jc w:val="right"/>
      </w:pPr>
      <w:r>
        <w:t>202</w:t>
      </w:r>
      <w:r>
        <w:rPr>
          <w:rFonts w:hint="eastAsia"/>
        </w:rPr>
        <w:t>3</w:t>
      </w:r>
      <w:r>
        <w:t>年</w:t>
      </w:r>
      <w:r>
        <w:rPr>
          <w:rFonts w:hint="eastAsia"/>
        </w:rPr>
        <w:t>7</w:t>
      </w:r>
      <w:r>
        <w:t>月</w:t>
      </w:r>
      <w:r>
        <w:rPr>
          <w:rFonts w:hint="eastAsia"/>
        </w:rPr>
        <w:t>2</w:t>
      </w:r>
      <w:r>
        <w:t>7日</w:t>
      </w:r>
    </w:p>
    <w:bookmarkEnd w:id="1"/>
    <w:bookmarkEnd w:id="2"/>
    <w:p>
      <w:r>
        <w:br w:type="page"/>
      </w:r>
    </w:p>
    <w:p>
      <w:pPr>
        <w:shd w:val="clear" w:color="auto" w:fill="FFFFFF"/>
        <w:wordWrap w:val="0"/>
        <w:spacing w:after="150" w:line="400" w:lineRule="atLeast"/>
        <w:jc w:val="center"/>
        <w:rPr>
          <w:rFonts w:ascii="Helvetica" w:hAnsi="Helvetica" w:cs="Helvetica"/>
          <w:sz w:val="18"/>
          <w:szCs w:val="18"/>
        </w:rPr>
      </w:pPr>
      <w:r>
        <w:rPr>
          <w:rFonts w:hint="eastAsia" w:cs="Helvetica"/>
          <w:b/>
          <w:bCs/>
          <w:sz w:val="36"/>
          <w:szCs w:val="36"/>
        </w:rPr>
        <w:t>投标报名申请表</w:t>
      </w:r>
    </w:p>
    <w:p>
      <w:pPr>
        <w:shd w:val="clear" w:color="auto" w:fill="FFFFFF"/>
        <w:spacing w:after="150" w:line="400" w:lineRule="atLeast"/>
        <w:ind w:firstLine="480" w:firstLineChars="200"/>
        <w:rPr>
          <w:rFonts w:ascii="Helvetica" w:hAnsi="Helvetica" w:cs="Helvetica"/>
          <w:sz w:val="18"/>
          <w:szCs w:val="18"/>
        </w:rPr>
      </w:pPr>
      <w:r>
        <w:rPr>
          <w:rFonts w:hint="eastAsia" w:cs="Helvetica"/>
        </w:rPr>
        <w:t>项目名称：</w:t>
      </w:r>
    </w:p>
    <w:p>
      <w:pPr>
        <w:shd w:val="clear" w:color="auto" w:fill="FFFFFF"/>
        <w:spacing w:after="150" w:line="400" w:lineRule="atLeast"/>
        <w:ind w:firstLine="480" w:firstLineChars="200"/>
        <w:rPr>
          <w:rFonts w:ascii="Helvetica" w:hAnsi="Helvetica" w:cs="Helvetica"/>
          <w:sz w:val="18"/>
          <w:szCs w:val="18"/>
        </w:rPr>
      </w:pPr>
      <w:r>
        <w:rPr>
          <w:rFonts w:hint="eastAsia" w:cs="Helvetica"/>
        </w:rPr>
        <w:t>项目编号：</w:t>
      </w:r>
    </w:p>
    <w:tbl>
      <w:tblPr>
        <w:tblStyle w:val="9"/>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投标单位全称（公章）：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2" w:hRule="atLeast"/>
          <w:jc w:val="center"/>
        </w:trPr>
        <w:tc>
          <w:tcPr>
            <w:tcW w:w="8504" w:type="dxa"/>
            <w:shd w:val="clear" w:color="auto" w:fill="auto"/>
            <w:tcMar>
              <w:top w:w="0" w:type="dxa"/>
              <w:left w:w="0" w:type="dxa"/>
              <w:bottom w:w="0" w:type="dxa"/>
              <w:right w:w="0" w:type="dxa"/>
            </w:tcMar>
            <w:vAlign w:val="center"/>
          </w:tcPr>
          <w:p>
            <w:pPr>
              <w:spacing w:after="150" w:line="360" w:lineRule="auto"/>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pPr>
              <w:spacing w:after="150" w:line="360" w:lineRule="auto"/>
              <w:ind w:firstLine="482"/>
              <w:jc w:val="center"/>
            </w:pPr>
            <w:r>
              <w:rPr>
                <w:rFonts w:hint="eastAsia"/>
              </w:rPr>
              <w:t>法人代表人（签字并盖章）：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jc w:val="center"/>
        </w:trPr>
        <w:tc>
          <w:tcPr>
            <w:tcW w:w="8504" w:type="dxa"/>
            <w:shd w:val="clear" w:color="auto" w:fill="auto"/>
            <w:tcMar>
              <w:top w:w="0" w:type="dxa"/>
              <w:left w:w="0" w:type="dxa"/>
              <w:bottom w:w="0" w:type="dxa"/>
              <w:right w:w="0" w:type="dxa"/>
            </w:tcMar>
            <w:vAlign w:val="center"/>
          </w:tcPr>
          <w:p>
            <w:pPr>
              <w:spacing w:after="150" w:line="360" w:lineRule="auto"/>
            </w:pPr>
            <w:r>
              <w:rPr>
                <w:rFonts w:hint="eastAsia"/>
              </w:rPr>
              <w:t>被授权人签字：</w:t>
            </w:r>
          </w:p>
        </w:tc>
      </w:tr>
    </w:tbl>
    <w:p>
      <w:pPr>
        <w:ind w:firstLine="480" w:firstLineChars="200"/>
      </w:pPr>
      <w:r>
        <w:rPr>
          <w:rFonts w:hint="eastAsia"/>
        </w:rPr>
        <w:t>注：投标申请表盖章后需将</w:t>
      </w:r>
      <w:r>
        <w:t>格式</w:t>
      </w:r>
      <w:r>
        <w:rPr>
          <w:rFonts w:hint="eastAsia"/>
        </w:rPr>
        <w:t>改为</w:t>
      </w:r>
      <w:r>
        <w:t>pdf</w:t>
      </w:r>
      <w:r>
        <w:rPr>
          <w:rFonts w:hint="eastAsia"/>
        </w:rPr>
        <w:t>或</w:t>
      </w:r>
      <w:r>
        <w:t>jpg</w:t>
      </w:r>
      <w:r>
        <w:rPr>
          <w:rFonts w:hint="eastAsia"/>
        </w:rPr>
        <w:t>上传。</w:t>
      </w:r>
    </w:p>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4"/>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4"/>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9"/>
        <w:spacing w:after="120" w:line="500" w:lineRule="exact"/>
        <w:jc w:val="center"/>
        <w:outlineLvl w:val="9"/>
        <w:rPr>
          <w:rFonts w:hAnsi="宋体" w:cs="宋体"/>
          <w:sz w:val="24"/>
        </w:rPr>
      </w:pPr>
      <w:r>
        <w:rPr>
          <w:rFonts w:hint="eastAsia" w:hAnsi="宋体" w:cs="宋体"/>
          <w:sz w:val="24"/>
        </w:rPr>
        <w:br w:type="page"/>
      </w:r>
    </w:p>
    <w:p>
      <w:pPr>
        <w:pStyle w:val="19"/>
        <w:spacing w:after="120" w:line="500" w:lineRule="exact"/>
        <w:jc w:val="center"/>
        <w:outlineLvl w:val="9"/>
        <w:rPr>
          <w:rFonts w:hAnsi="宋体" w:cs="宋体"/>
          <w:sz w:val="24"/>
        </w:rPr>
      </w:pPr>
    </w:p>
    <w:p>
      <w:pPr>
        <w:pStyle w:val="19"/>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19"/>
        <w:spacing w:after="120" w:line="500" w:lineRule="exact"/>
        <w:jc w:val="center"/>
        <w:outlineLvl w:val="9"/>
        <w:rPr>
          <w:rFonts w:hAnsi="宋体" w:cs="宋体"/>
          <w:b/>
          <w:sz w:val="36"/>
        </w:rPr>
      </w:pPr>
    </w:p>
    <w:p>
      <w:pPr>
        <w:pStyle w:val="7"/>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法定代表人资格证明书</w:t>
      </w:r>
    </w:p>
    <w:p>
      <w:pPr>
        <w:pStyle w:val="7"/>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报价一览表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分项报价表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服务承诺书</w:t>
      </w:r>
    </w:p>
    <w:p>
      <w:pPr>
        <w:pStyle w:val="19"/>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19"/>
        <w:numPr>
          <w:ilvl w:val="0"/>
          <w:numId w:val="2"/>
        </w:numPr>
        <w:spacing w:line="360" w:lineRule="auto"/>
        <w:jc w:val="center"/>
        <w:rPr>
          <w:rFonts w:hAnsi="宋体" w:cs="宋体"/>
          <w:b/>
          <w:szCs w:val="28"/>
        </w:rPr>
      </w:pPr>
      <w:r>
        <w:rPr>
          <w:rFonts w:hint="eastAsia" w:hAnsi="宋体" w:cs="宋体"/>
          <w:b/>
          <w:szCs w:val="28"/>
        </w:rPr>
        <w:t>响应函</w:t>
      </w:r>
    </w:p>
    <w:p>
      <w:pPr>
        <w:pStyle w:val="19"/>
        <w:spacing w:line="420" w:lineRule="exact"/>
        <w:outlineLvl w:val="9"/>
        <w:rPr>
          <w:rFonts w:hAnsi="宋体" w:cs="宋体"/>
          <w:b/>
          <w:szCs w:val="28"/>
        </w:rPr>
      </w:pPr>
    </w:p>
    <w:p>
      <w:pPr>
        <w:spacing w:line="360" w:lineRule="auto"/>
      </w:pPr>
      <w:r>
        <w:rPr>
          <w:rFonts w:hint="eastAsia"/>
        </w:rPr>
        <w:t>致：</w:t>
      </w:r>
      <w:r>
        <w:rPr>
          <w:rFonts w:hint="eastAsia"/>
          <w:b/>
          <w:bCs/>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3" w:name="_Toc34296079"/>
      <w:bookmarkStart w:id="4" w:name="_Toc34311362"/>
      <w:r>
        <w:rPr>
          <w:b/>
          <w:szCs w:val="28"/>
        </w:rPr>
        <w:br w:type="page"/>
      </w:r>
    </w:p>
    <w:p>
      <w:pPr>
        <w:pStyle w:val="19"/>
        <w:numPr>
          <w:ilvl w:val="0"/>
          <w:numId w:val="2"/>
        </w:numPr>
        <w:spacing w:line="360" w:lineRule="auto"/>
        <w:jc w:val="center"/>
        <w:rPr>
          <w:rFonts w:hAnsi="宋体" w:cs="宋体"/>
          <w:b/>
          <w:szCs w:val="28"/>
        </w:rPr>
      </w:pPr>
      <w:r>
        <w:rPr>
          <w:rFonts w:hint="eastAsia" w:hAnsi="宋体" w:cs="宋体"/>
          <w:b/>
          <w:szCs w:val="28"/>
        </w:rPr>
        <w:t>报价人声明</w:t>
      </w:r>
      <w:bookmarkEnd w:id="3"/>
      <w:bookmarkEnd w:id="4"/>
    </w:p>
    <w:p>
      <w:pPr>
        <w:spacing w:line="360" w:lineRule="auto"/>
        <w:ind w:firstLine="480" w:firstLineChars="200"/>
      </w:pPr>
    </w:p>
    <w:p>
      <w:pPr>
        <w:spacing w:line="360" w:lineRule="auto"/>
      </w:pPr>
      <w:r>
        <w:rPr>
          <w:rFonts w:hint="eastAsia"/>
        </w:rPr>
        <w:t>致：</w:t>
      </w:r>
      <w:r>
        <w:rPr>
          <w:rFonts w:hint="eastAsia"/>
          <w:b/>
          <w:bCs/>
        </w:rPr>
        <w:t>常州盈泰招标有限公司</w:t>
      </w:r>
    </w:p>
    <w:p>
      <w:pPr>
        <w:spacing w:line="360" w:lineRule="auto"/>
        <w:ind w:firstLine="480" w:firstLineChars="200"/>
      </w:pPr>
      <w:r>
        <w:rPr>
          <w:rFonts w:hint="eastAsia"/>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5" w:name="_Toc34311363"/>
      <w:bookmarkStart w:id="6" w:name="_Toc34296080"/>
      <w:r>
        <w:rPr>
          <w:b/>
          <w:szCs w:val="28"/>
        </w:rPr>
        <w:br w:type="page"/>
      </w:r>
    </w:p>
    <w:p>
      <w:pPr>
        <w:pStyle w:val="19"/>
        <w:numPr>
          <w:ilvl w:val="0"/>
          <w:numId w:val="2"/>
        </w:numPr>
        <w:spacing w:line="360" w:lineRule="auto"/>
        <w:jc w:val="center"/>
        <w:rPr>
          <w:rFonts w:hAnsi="宋体" w:cs="宋体"/>
          <w:b/>
          <w:szCs w:val="28"/>
        </w:rPr>
      </w:pPr>
      <w:r>
        <w:rPr>
          <w:rFonts w:hint="eastAsia" w:hAnsi="宋体" w:cs="宋体"/>
          <w:b/>
          <w:szCs w:val="28"/>
        </w:rPr>
        <w:t>有效营业执照副本复印件等证明文件</w:t>
      </w:r>
      <w:bookmarkEnd w:id="5"/>
      <w:bookmarkEnd w:id="6"/>
    </w:p>
    <w:p>
      <w:pPr>
        <w:pStyle w:val="8"/>
        <w:spacing w:before="0" w:beforeAutospacing="0" w:after="0" w:afterAutospacing="0" w:line="420" w:lineRule="exact"/>
        <w:ind w:firstLine="621" w:firstLineChars="259"/>
      </w:pPr>
    </w:p>
    <w:p>
      <w:pPr>
        <w:pStyle w:val="8"/>
        <w:spacing w:before="0" w:beforeAutospacing="0" w:after="0" w:afterAutospacing="0" w:line="420" w:lineRule="exact"/>
        <w:ind w:firstLine="621" w:firstLineChars="259"/>
      </w:pPr>
      <w:r>
        <w:rPr>
          <w:rFonts w:hint="eastAsia"/>
        </w:rPr>
        <w:t>1.营业执照（复印件）</w:t>
      </w:r>
    </w:p>
    <w:p>
      <w:pPr>
        <w:pStyle w:val="8"/>
        <w:spacing w:before="0" w:beforeAutospacing="0" w:after="0" w:afterAutospacing="0" w:line="420" w:lineRule="exact"/>
        <w:ind w:firstLine="621" w:firstLineChars="259"/>
      </w:pPr>
      <w:r>
        <w:rPr>
          <w:rFonts w:hint="eastAsia"/>
        </w:rPr>
        <w:t>2.“信用中国”网站</w:t>
      </w:r>
      <w:r>
        <w:t>(</w:t>
      </w:r>
      <w:r>
        <w:fldChar w:fldCharType="begin"/>
      </w:r>
      <w:r>
        <w:instrText xml:space="preserve"> HYPERLINK "http://www.creditchina.gov.cn" </w:instrText>
      </w:r>
      <w:r>
        <w:fldChar w:fldCharType="separate"/>
      </w:r>
      <w:r>
        <w:t>www.creditchina.gov.cn</w:t>
      </w:r>
      <w:r>
        <w:fldChar w:fldCharType="end"/>
      </w:r>
      <w:r>
        <w:t>)</w:t>
      </w:r>
      <w:r>
        <w:rPr>
          <w:rFonts w:hint="eastAsia"/>
        </w:rPr>
        <w:t>提供截图</w:t>
      </w:r>
    </w:p>
    <w:p>
      <w:r>
        <w:br w:type="page"/>
      </w:r>
    </w:p>
    <w:p>
      <w:pPr>
        <w:widowControl w:val="0"/>
        <w:numPr>
          <w:ilvl w:val="0"/>
          <w:numId w:val="2"/>
        </w:numPr>
        <w:spacing w:line="360" w:lineRule="auto"/>
        <w:jc w:val="center"/>
        <w:outlineLvl w:val="0"/>
        <w:rPr>
          <w:b/>
          <w:kern w:val="2"/>
          <w:sz w:val="28"/>
          <w:szCs w:val="28"/>
        </w:rPr>
      </w:pPr>
      <w:bookmarkStart w:id="7" w:name="_Hlk74767012"/>
      <w:bookmarkStart w:id="8" w:name="_Hlk104386774"/>
      <w:r>
        <w:rPr>
          <w:rFonts w:hint="eastAsia"/>
          <w:b/>
          <w:kern w:val="2"/>
          <w:sz w:val="28"/>
          <w:szCs w:val="28"/>
        </w:rPr>
        <w:t>法定代表人</w:t>
      </w:r>
      <w:bookmarkEnd w:id="7"/>
      <w:r>
        <w:rPr>
          <w:rFonts w:hint="eastAsia"/>
          <w:b/>
          <w:kern w:val="2"/>
          <w:sz w:val="28"/>
          <w:szCs w:val="28"/>
        </w:rPr>
        <w:t>资格证明书</w:t>
      </w:r>
    </w:p>
    <w:bookmarkEnd w:id="8"/>
    <w:p>
      <w:pPr>
        <w:shd w:val="clear" w:color="auto" w:fill="FFFFFF"/>
        <w:spacing w:line="420" w:lineRule="exact"/>
        <w:ind w:left="723"/>
        <w:rPr>
          <w:b/>
          <w:shd w:val="clear" w:color="auto" w:fill="FFFFFF"/>
          <w:lang w:bidi="ar"/>
        </w:rPr>
      </w:pPr>
    </w:p>
    <w:p>
      <w:pPr>
        <w:rPr>
          <w:rFonts w:cs="Times New Roman"/>
        </w:rPr>
      </w:pPr>
      <w:r>
        <w:rPr>
          <w:rFonts w:hint="eastAsia"/>
        </w:rPr>
        <w:t>单位名称：</w:t>
      </w:r>
      <w:r>
        <w:rPr>
          <w:rFonts w:cs="Times New Roman"/>
        </w:rPr>
        <w:t xml:space="preserve"> </w:t>
      </w:r>
    </w:p>
    <w:p>
      <w:pPr>
        <w:rPr>
          <w:rFonts w:cs="Times New Roman"/>
        </w:rPr>
      </w:pPr>
    </w:p>
    <w:p>
      <w:pPr>
        <w:rPr>
          <w:rFonts w:cs="Times New Roman"/>
        </w:rPr>
      </w:pPr>
      <w:r>
        <w:rPr>
          <w:rFonts w:hint="eastAsia"/>
        </w:rPr>
        <w:t>地</w:t>
      </w:r>
      <w:r>
        <w:t xml:space="preserve"> </w:t>
      </w:r>
      <w:r>
        <w:rPr>
          <w:rFonts w:hint="eastAsia"/>
        </w:rPr>
        <w:t>址：</w:t>
      </w:r>
      <w:r>
        <w:rPr>
          <w:rFonts w:cs="Times New Roman"/>
        </w:rPr>
        <w:t xml:space="preserve">  </w:t>
      </w:r>
    </w:p>
    <w:p>
      <w:pPr>
        <w:rPr>
          <w:rFonts w:cs="Times New Roman"/>
        </w:rPr>
      </w:pPr>
    </w:p>
    <w:p>
      <w:pPr>
        <w:rPr>
          <w:rFonts w:cs="Times New Roman"/>
        </w:rPr>
      </w:pPr>
      <w:r>
        <w:rPr>
          <w:rFonts w:hint="eastAsia"/>
        </w:rPr>
        <w:t>姓</w:t>
      </w:r>
      <w:r>
        <w:t xml:space="preserve"> </w:t>
      </w:r>
      <w:r>
        <w:rPr>
          <w:rFonts w:hint="eastAsia"/>
        </w:rPr>
        <w:t>名：</w:t>
      </w:r>
      <w:r>
        <w:t xml:space="preserve">                             </w:t>
      </w:r>
      <w:r>
        <w:rPr>
          <w:rFonts w:hint="eastAsia"/>
        </w:rPr>
        <w:t>性</w:t>
      </w:r>
      <w:r>
        <w:t xml:space="preserve"> </w:t>
      </w:r>
      <w:r>
        <w:rPr>
          <w:rFonts w:hint="eastAsia"/>
        </w:rPr>
        <w:t>别：</w:t>
      </w:r>
      <w:r>
        <w:rPr>
          <w:rFonts w:cs="Times New Roman"/>
        </w:rPr>
        <w:t xml:space="preserve"> </w:t>
      </w:r>
    </w:p>
    <w:p>
      <w:pPr>
        <w:rPr>
          <w:rFonts w:cs="Times New Roman"/>
        </w:rPr>
      </w:pPr>
    </w:p>
    <w:p>
      <w:r>
        <w:rPr>
          <w:rFonts w:hint="eastAsia"/>
        </w:rPr>
        <w:t>年</w:t>
      </w:r>
      <w:r>
        <w:t xml:space="preserve"> </w:t>
      </w:r>
      <w:r>
        <w:rPr>
          <w:rFonts w:hint="eastAsia"/>
        </w:rPr>
        <w:t>龄：</w:t>
      </w:r>
      <w:r>
        <w:t xml:space="preserve">                              </w:t>
      </w:r>
      <w:r>
        <w:rPr>
          <w:rFonts w:hint="eastAsia"/>
        </w:rPr>
        <w:t>职</w:t>
      </w:r>
      <w:r>
        <w:t xml:space="preserve"> </w:t>
      </w:r>
      <w:r>
        <w:rPr>
          <w:rFonts w:hint="eastAsia"/>
        </w:rPr>
        <w:t>务</w:t>
      </w:r>
      <w:r>
        <w:t xml:space="preserve">: </w:t>
      </w:r>
    </w:p>
    <w:p>
      <w:pPr>
        <w:spacing w:line="360" w:lineRule="auto"/>
        <w:rPr>
          <w:rFonts w:cs="Times New Roman"/>
        </w:rPr>
      </w:pPr>
    </w:p>
    <w:p>
      <w:pPr>
        <w:spacing w:line="360" w:lineRule="auto"/>
        <w:ind w:firstLine="480" w:firstLineChars="200"/>
        <w:rPr>
          <w:rFonts w:cs="Times New Roman"/>
        </w:rPr>
      </w:pPr>
      <w:r>
        <w:rPr>
          <w:rFonts w:hint="eastAsia"/>
        </w:rPr>
        <w:t>系</w:t>
      </w:r>
      <w:r>
        <w:rPr>
          <w:rFonts w:hint="eastAsia"/>
          <w:u w:val="single"/>
        </w:rPr>
        <w:t xml:space="preserve">   </w:t>
      </w:r>
      <w:r>
        <w:rPr>
          <w:u w:val="single"/>
        </w:rPr>
        <w:t xml:space="preserve">                </w:t>
      </w:r>
      <w:r>
        <w:rPr>
          <w:rFonts w:hint="eastAsia"/>
        </w:rPr>
        <w:t>的法定代表人。为实施</w:t>
      </w:r>
      <w:r>
        <w:rPr>
          <w:rFonts w:hint="eastAsia"/>
          <w:u w:val="single"/>
        </w:rPr>
        <w:t xml:space="preserve"> </w:t>
      </w:r>
      <w:r>
        <w:rPr>
          <w:u w:val="single"/>
        </w:rPr>
        <w:t xml:space="preserve">                   </w:t>
      </w:r>
      <w:r>
        <w:rPr>
          <w:rFonts w:hint="eastAsia"/>
        </w:rPr>
        <w:t>的工作，签署上述项目的投标文件、进行合同磋商、签署合同和处理与之有关的一切事务。</w:t>
      </w:r>
    </w:p>
    <w:p>
      <w:pPr>
        <w:spacing w:line="360" w:lineRule="auto"/>
        <w:rPr>
          <w:rFonts w:cs="Times New Roman"/>
        </w:rPr>
      </w:pPr>
      <w:r>
        <w:rPr>
          <w:rFonts w:hint="eastAsia"/>
        </w:rPr>
        <w:t>特此证明。</w:t>
      </w:r>
    </w:p>
    <w:p>
      <w:pPr>
        <w:spacing w:line="360" w:lineRule="auto"/>
        <w:rPr>
          <w:rFonts w:cs="Times New Roman"/>
        </w:rPr>
      </w:pPr>
    </w:p>
    <w:p>
      <w:pPr>
        <w:tabs>
          <w:tab w:val="left" w:pos="8222"/>
        </w:tabs>
        <w:spacing w:line="360" w:lineRule="auto"/>
        <w:ind w:left="4373" w:leftChars="1822" w:right="89" w:rightChars="37"/>
        <w:rPr>
          <w:rFonts w:cs="Times New Roman"/>
        </w:rPr>
      </w:pPr>
    </w:p>
    <w:p>
      <w:pPr>
        <w:tabs>
          <w:tab w:val="left" w:pos="7230"/>
        </w:tabs>
        <w:spacing w:line="360" w:lineRule="auto"/>
        <w:ind w:left="5021" w:leftChars="2092" w:right="89" w:rightChars="37"/>
      </w:pPr>
      <w:r>
        <w:rPr>
          <w:rFonts w:hint="eastAsia"/>
        </w:rPr>
        <w:t>供 应 商（公章）：</w:t>
      </w:r>
      <w:r>
        <w:t xml:space="preserve"> </w:t>
      </w:r>
    </w:p>
    <w:p>
      <w:pPr>
        <w:tabs>
          <w:tab w:val="left" w:pos="8222"/>
        </w:tabs>
        <w:spacing w:line="360" w:lineRule="auto"/>
        <w:ind w:left="5021" w:leftChars="2092" w:right="89" w:rightChars="37"/>
      </w:pPr>
    </w:p>
    <w:p>
      <w:pPr>
        <w:tabs>
          <w:tab w:val="left" w:pos="8222"/>
        </w:tabs>
        <w:spacing w:line="360" w:lineRule="auto"/>
        <w:ind w:left="5021" w:leftChars="2092" w:right="89" w:rightChars="37"/>
      </w:pPr>
      <w:r>
        <w:rPr>
          <w:rFonts w:hint="eastAsia"/>
        </w:rPr>
        <w:t>法定代表人签字或盖章：</w:t>
      </w:r>
      <w:r>
        <w:t xml:space="preserve"> </w:t>
      </w:r>
    </w:p>
    <w:p>
      <w:pPr>
        <w:tabs>
          <w:tab w:val="left" w:pos="8222"/>
        </w:tabs>
        <w:spacing w:line="360" w:lineRule="auto"/>
        <w:ind w:left="5021" w:leftChars="2092" w:right="89" w:rightChars="37"/>
      </w:pPr>
    </w:p>
    <w:p>
      <w:pPr>
        <w:tabs>
          <w:tab w:val="left" w:pos="8222"/>
        </w:tabs>
        <w:spacing w:line="360" w:lineRule="auto"/>
        <w:ind w:right="89" w:rightChars="37"/>
        <w:jc w:val="center"/>
        <w:rPr>
          <w:rFonts w:cs="Times New Roman"/>
        </w:rPr>
      </w:pPr>
      <w:r>
        <w:rPr>
          <w:rFonts w:hint="eastAsia"/>
        </w:rPr>
        <w:t xml:space="preserve">                                      </w:t>
      </w:r>
      <w:r>
        <w:rPr>
          <w:rFonts w:hint="eastAsia"/>
          <w:spacing w:val="60"/>
          <w:kern w:val="0"/>
          <w:fitText w:val="840" w:id="-1470405631"/>
        </w:rPr>
        <w:t>日</w:t>
      </w:r>
      <w:r>
        <w:rPr>
          <w:spacing w:val="60"/>
          <w:kern w:val="0"/>
          <w:fitText w:val="840" w:id="-1470405631"/>
        </w:rPr>
        <w:t xml:space="preserve"> </w:t>
      </w:r>
      <w:r>
        <w:rPr>
          <w:rFonts w:hint="eastAsia"/>
          <w:spacing w:val="0"/>
          <w:kern w:val="0"/>
          <w:fitText w:val="840" w:id="-1470405631"/>
        </w:rPr>
        <w:t>期</w:t>
      </w:r>
      <w:r>
        <w:rPr>
          <w:rFonts w:hint="eastAsia"/>
        </w:rPr>
        <w:t>：</w:t>
      </w:r>
      <w:r>
        <w:t xml:space="preserve"> </w:t>
      </w:r>
      <w:r>
        <w:rPr>
          <w:rFonts w:hint="eastAsia"/>
        </w:rPr>
        <w:t xml:space="preserve">  年  月  日</w:t>
      </w:r>
    </w:p>
    <w:p>
      <w:pPr>
        <w:spacing w:line="420" w:lineRule="exact"/>
      </w:pPr>
      <w:r>
        <w:rPr>
          <w:rFonts w:hint="eastAsia"/>
        </w:rPr>
        <w:t> </w:t>
      </w:r>
    </w:p>
    <w:p>
      <w:pPr>
        <w:pStyle w:val="8"/>
        <w:spacing w:before="0" w:beforeAutospacing="0" w:after="0" w:afterAutospacing="0" w:line="420" w:lineRule="exact"/>
      </w:pPr>
      <w:r>
        <w:rPr>
          <w:rFonts w:hint="eastAsia"/>
        </w:rPr>
        <w:t>附：单位负责人、报价人代表的身份证正反面复印件</w:t>
      </w:r>
    </w:p>
    <w:p>
      <w:pPr>
        <w:pStyle w:val="8"/>
        <w:spacing w:before="0" w:beforeAutospacing="0" w:after="0" w:afterAutospacing="0" w:line="420" w:lineRule="exact"/>
      </w:pPr>
    </w:p>
    <w:tbl>
      <w:tblPr>
        <w:tblStyle w:val="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8"/>
              <w:spacing w:before="0" w:beforeAutospacing="0" w:after="0" w:afterAutospacing="0" w:line="420" w:lineRule="exact"/>
              <w:jc w:val="center"/>
            </w:pPr>
            <w:r>
              <w:rPr>
                <w:rStyle w:val="12"/>
                <w:rFonts w:hint="eastAsia"/>
              </w:rPr>
              <w:t> </w:t>
            </w:r>
          </w:p>
          <w:p>
            <w:pPr>
              <w:pStyle w:val="8"/>
              <w:spacing w:before="0" w:beforeAutospacing="0" w:after="0" w:afterAutospacing="0" w:line="420" w:lineRule="exact"/>
              <w:jc w:val="center"/>
            </w:pPr>
            <w:r>
              <w:rPr>
                <w:rStyle w:val="12"/>
                <w:rFonts w:hint="eastAsia"/>
              </w:rPr>
              <w:t>要求：真实有效且内容完整、清晰、整洁。</w:t>
            </w:r>
          </w:p>
          <w:p>
            <w:pPr>
              <w:pStyle w:val="8"/>
              <w:spacing w:before="0" w:beforeAutospacing="0" w:after="0" w:afterAutospacing="0" w:line="420" w:lineRule="exact"/>
              <w:jc w:val="center"/>
            </w:pPr>
            <w:r>
              <w:rPr>
                <w:rStyle w:val="12"/>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9" w:name="_Toc34311365"/>
      <w:bookmarkStart w:id="10" w:name="_Toc34296082"/>
      <w:r>
        <w:rPr>
          <w:b/>
          <w:szCs w:val="28"/>
        </w:rPr>
        <w:br w:type="page"/>
      </w:r>
    </w:p>
    <w:bookmarkEnd w:id="9"/>
    <w:bookmarkEnd w:id="10"/>
    <w:p>
      <w:pPr>
        <w:pStyle w:val="19"/>
        <w:numPr>
          <w:ilvl w:val="0"/>
          <w:numId w:val="2"/>
        </w:numPr>
        <w:spacing w:line="360" w:lineRule="auto"/>
        <w:jc w:val="center"/>
        <w:rPr>
          <w:rFonts w:hAnsi="宋体" w:cs="宋体"/>
          <w:b/>
          <w:szCs w:val="28"/>
        </w:rPr>
      </w:pPr>
      <w:r>
        <w:rPr>
          <w:rFonts w:hint="eastAsia" w:hAnsi="宋体" w:cs="宋体"/>
          <w:b/>
          <w:szCs w:val="28"/>
        </w:rPr>
        <w:t>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采购编号：</w:t>
      </w:r>
    </w:p>
    <w:p/>
    <w:p>
      <w:pPr>
        <w:ind w:left="6300" w:firstLine="480" w:firstLineChars="200"/>
      </w:pPr>
      <w:r>
        <w:rPr>
          <w:rFonts w:hint="eastAsia"/>
        </w:rPr>
        <w:t>单位：人民币（元）</w:t>
      </w:r>
    </w:p>
    <w:tbl>
      <w:tblPr>
        <w:tblStyle w:val="9"/>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pPr>
            <w:r>
              <w:rPr>
                <w:rFonts w:hint="eastAsia"/>
              </w:rPr>
              <w:t>项 目 名 称</w:t>
            </w:r>
          </w:p>
        </w:tc>
        <w:tc>
          <w:tcPr>
            <w:tcW w:w="4535" w:type="dxa"/>
            <w:vAlign w:val="center"/>
          </w:tcPr>
          <w:p>
            <w:pPr>
              <w:jc w:val="center"/>
            </w:pPr>
            <w:r>
              <w:rPr>
                <w:rFonts w:hint="eastAsia"/>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pPr>
          </w:p>
        </w:tc>
        <w:tc>
          <w:tcPr>
            <w:tcW w:w="4535" w:type="dxa"/>
            <w:vAlign w:val="center"/>
          </w:tcPr>
          <w:p>
            <w:r>
              <w:rPr>
                <w:rFonts w:hint="eastAsia"/>
              </w:rPr>
              <w:t xml:space="preserve"> </w:t>
            </w: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19"/>
        <w:numPr>
          <w:ilvl w:val="0"/>
          <w:numId w:val="2"/>
        </w:numPr>
        <w:spacing w:line="360" w:lineRule="auto"/>
        <w:jc w:val="center"/>
        <w:rPr>
          <w:rFonts w:hAnsi="宋体" w:cs="宋体"/>
          <w:b/>
          <w:szCs w:val="28"/>
        </w:rPr>
      </w:pPr>
      <w:bookmarkStart w:id="11" w:name="_Toc34311366"/>
      <w:r>
        <w:rPr>
          <w:rFonts w:hint="eastAsia" w:hAnsi="宋体" w:cs="宋体"/>
          <w:b/>
          <w:szCs w:val="28"/>
        </w:rPr>
        <w:t>分项报价表</w:t>
      </w:r>
      <w:bookmarkEnd w:id="11"/>
    </w:p>
    <w:p>
      <w:pPr>
        <w:shd w:val="clear" w:color="auto" w:fill="FFFFFF"/>
        <w:spacing w:line="420" w:lineRule="exact"/>
        <w:rPr>
          <w:bCs/>
          <w:u w:val="single"/>
          <w:shd w:val="clear" w:color="auto" w:fill="FFFFFF"/>
          <w:lang w:bidi="ar"/>
        </w:rPr>
      </w:pPr>
    </w:p>
    <w:p/>
    <w:p>
      <w:pPr>
        <w:rPr>
          <w:u w:val="single"/>
        </w:rPr>
      </w:pPr>
      <w:r>
        <w:rPr>
          <w:rFonts w:hint="eastAsia"/>
        </w:rPr>
        <w:t>采购编号：</w:t>
      </w:r>
    </w:p>
    <w:p/>
    <w:tbl>
      <w:tblPr>
        <w:tblStyle w:val="9"/>
        <w:tblW w:w="895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969"/>
        <w:gridCol w:w="2126"/>
        <w:gridCol w:w="993"/>
        <w:gridCol w:w="992"/>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98" w:type="dxa"/>
            <w:shd w:val="clear" w:color="auto" w:fill="auto"/>
            <w:noWrap/>
            <w:vAlign w:val="center"/>
          </w:tcPr>
          <w:p>
            <w:pPr>
              <w:spacing w:line="240" w:lineRule="atLeast"/>
              <w:jc w:val="center"/>
              <w:rPr>
                <w:bCs/>
              </w:rPr>
            </w:pPr>
            <w:r>
              <w:rPr>
                <w:rFonts w:hint="eastAsia"/>
                <w:bCs/>
              </w:rPr>
              <w:t>序号</w:t>
            </w:r>
          </w:p>
        </w:tc>
        <w:tc>
          <w:tcPr>
            <w:tcW w:w="1969" w:type="dxa"/>
            <w:shd w:val="clear" w:color="auto" w:fill="auto"/>
            <w:noWrap/>
            <w:vAlign w:val="center"/>
          </w:tcPr>
          <w:p>
            <w:pPr>
              <w:spacing w:line="240" w:lineRule="atLeast"/>
              <w:jc w:val="center"/>
              <w:rPr>
                <w:bCs/>
              </w:rPr>
            </w:pPr>
            <w:r>
              <w:rPr>
                <w:rFonts w:hint="eastAsia"/>
              </w:rPr>
              <w:t xml:space="preserve">品 </w:t>
            </w:r>
            <w:r>
              <w:t xml:space="preserve"> </w:t>
            </w:r>
            <w:r>
              <w:rPr>
                <w:rFonts w:hint="eastAsia"/>
              </w:rPr>
              <w:t>名</w:t>
            </w:r>
          </w:p>
        </w:tc>
        <w:tc>
          <w:tcPr>
            <w:tcW w:w="2126" w:type="dxa"/>
            <w:shd w:val="clear" w:color="auto" w:fill="auto"/>
            <w:noWrap/>
            <w:vAlign w:val="center"/>
          </w:tcPr>
          <w:p>
            <w:pPr>
              <w:spacing w:line="240" w:lineRule="atLeast"/>
              <w:jc w:val="center"/>
              <w:rPr>
                <w:bCs/>
              </w:rPr>
            </w:pPr>
            <w:r>
              <w:rPr>
                <w:rFonts w:hint="eastAsia"/>
              </w:rPr>
              <w:t xml:space="preserve">规 </w:t>
            </w:r>
            <w:r>
              <w:t xml:space="preserve"> </w:t>
            </w:r>
            <w:r>
              <w:rPr>
                <w:rFonts w:hint="eastAsia"/>
              </w:rPr>
              <w:t>格</w:t>
            </w:r>
          </w:p>
        </w:tc>
        <w:tc>
          <w:tcPr>
            <w:tcW w:w="993" w:type="dxa"/>
            <w:shd w:val="clear" w:color="auto" w:fill="auto"/>
            <w:noWrap/>
            <w:vAlign w:val="center"/>
          </w:tcPr>
          <w:p>
            <w:pPr>
              <w:spacing w:line="240" w:lineRule="atLeast"/>
              <w:jc w:val="center"/>
              <w:rPr>
                <w:bCs/>
              </w:rPr>
            </w:pPr>
            <w:r>
              <w:rPr>
                <w:rFonts w:hint="eastAsia"/>
                <w:bCs/>
              </w:rPr>
              <w:t>单位</w:t>
            </w:r>
          </w:p>
        </w:tc>
        <w:tc>
          <w:tcPr>
            <w:tcW w:w="992" w:type="dxa"/>
            <w:shd w:val="clear" w:color="auto" w:fill="auto"/>
            <w:noWrap/>
            <w:vAlign w:val="center"/>
          </w:tcPr>
          <w:p>
            <w:pPr>
              <w:spacing w:line="240" w:lineRule="atLeast"/>
              <w:jc w:val="center"/>
              <w:rPr>
                <w:bCs/>
              </w:rPr>
            </w:pPr>
            <w:r>
              <w:rPr>
                <w:rFonts w:hint="eastAsia"/>
                <w:bCs/>
              </w:rPr>
              <w:t>数量</w:t>
            </w:r>
          </w:p>
        </w:tc>
        <w:tc>
          <w:tcPr>
            <w:tcW w:w="940" w:type="dxa"/>
            <w:vAlign w:val="center"/>
          </w:tcPr>
          <w:p>
            <w:pPr>
              <w:spacing w:line="240" w:lineRule="atLeast"/>
              <w:jc w:val="center"/>
              <w:rPr>
                <w:bCs/>
              </w:rPr>
            </w:pPr>
            <w:r>
              <w:rPr>
                <w:rFonts w:hint="eastAsia"/>
                <w:bCs/>
              </w:rPr>
              <w:t>单价</w:t>
            </w:r>
          </w:p>
        </w:tc>
        <w:tc>
          <w:tcPr>
            <w:tcW w:w="940" w:type="dxa"/>
            <w:vAlign w:val="center"/>
          </w:tcPr>
          <w:p>
            <w:pPr>
              <w:spacing w:line="240" w:lineRule="atLeast"/>
              <w:jc w:val="center"/>
              <w:rPr>
                <w:bCs/>
              </w:rPr>
            </w:pPr>
            <w:r>
              <w:rPr>
                <w:rFonts w:hint="eastAsia"/>
                <w:bC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4</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5</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6</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7</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8</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9</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10</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bl>
    <w:p/>
    <w:p>
      <w:r>
        <w:rPr>
          <w:rFonts w:hint="eastAsia"/>
        </w:rPr>
        <w:t>表式</w:t>
      </w:r>
      <w:r>
        <w:t>仅供参考</w:t>
      </w:r>
    </w:p>
    <w:p>
      <w:pPr>
        <w:shd w:val="clear" w:color="auto" w:fill="FFFFFF"/>
        <w:spacing w:line="420" w:lineRule="exact"/>
        <w:rPr>
          <w:bCs/>
          <w:u w:val="single"/>
          <w:shd w:val="clear" w:color="auto" w:fill="FFFFFF"/>
          <w:lang w:bidi="ar"/>
        </w:rPr>
      </w:pPr>
    </w:p>
    <w:p>
      <w:pPr>
        <w:rPr>
          <w:b/>
          <w:szCs w:val="28"/>
        </w:rPr>
      </w:pPr>
    </w:p>
    <w:p>
      <w:pPr>
        <w:rPr>
          <w:b/>
          <w:szCs w:val="28"/>
        </w:rPr>
      </w:pPr>
    </w:p>
    <w:p>
      <w:pPr>
        <w:rPr>
          <w:b/>
          <w:szCs w:val="28"/>
        </w:rPr>
      </w:pPr>
    </w:p>
    <w:p>
      <w:pPr>
        <w:rPr>
          <w:b/>
          <w:szCs w:val="28"/>
        </w:rPr>
      </w:pPr>
    </w:p>
    <w:p>
      <w:pPr>
        <w:rPr>
          <w:b/>
          <w:szCs w:val="28"/>
        </w:rPr>
      </w:pPr>
    </w:p>
    <w:p>
      <w:pPr>
        <w:rPr>
          <w:b/>
          <w:szCs w:val="28"/>
        </w:rPr>
      </w:pPr>
    </w:p>
    <w:p>
      <w:pPr>
        <w:spacing w:line="360" w:lineRule="auto"/>
      </w:pPr>
      <w:r>
        <w:rPr>
          <w:rFonts w:hint="eastAsia"/>
        </w:rPr>
        <w:t>供应商名称（盖章）：</w:t>
      </w:r>
    </w:p>
    <w:p>
      <w:pPr>
        <w:spacing w:line="360" w:lineRule="auto"/>
      </w:pPr>
    </w:p>
    <w:p>
      <w:pPr>
        <w:rPr>
          <w:b/>
          <w:sz w:val="28"/>
          <w:szCs w:val="28"/>
        </w:rPr>
      </w:pPr>
      <w:r>
        <w:rPr>
          <w:rFonts w:hint="eastAsia"/>
        </w:rPr>
        <w:t>法定代表人或代理人（签字或盖章）：</w:t>
      </w:r>
      <w:r>
        <w:rPr>
          <w:b/>
          <w:szCs w:val="28"/>
        </w:rPr>
        <w:br w:type="page"/>
      </w:r>
    </w:p>
    <w:p>
      <w:pPr>
        <w:pStyle w:val="19"/>
        <w:numPr>
          <w:ilvl w:val="0"/>
          <w:numId w:val="2"/>
        </w:numPr>
        <w:spacing w:line="360" w:lineRule="auto"/>
        <w:jc w:val="center"/>
        <w:rPr>
          <w:rFonts w:hAnsi="宋体" w:cs="宋体"/>
          <w:b/>
          <w:szCs w:val="28"/>
        </w:rPr>
      </w:pPr>
      <w:bookmarkStart w:id="12" w:name="_Toc34296084"/>
      <w:bookmarkStart w:id="13" w:name="_Toc34311367"/>
      <w:r>
        <w:rPr>
          <w:rFonts w:hint="eastAsia" w:hAnsi="宋体" w:cs="宋体"/>
          <w:b/>
          <w:szCs w:val="28"/>
        </w:rPr>
        <w:t>技术规格和商务偏离表</w:t>
      </w:r>
      <w:bookmarkEnd w:id="12"/>
      <w:bookmarkEnd w:id="13"/>
      <w:r>
        <w:rPr>
          <w:rFonts w:hint="eastAsia" w:hAnsi="宋体" w:cs="宋体"/>
          <w:b/>
          <w:szCs w:val="28"/>
        </w:rPr>
        <w:cr/>
      </w:r>
    </w:p>
    <w:tbl>
      <w:tblPr>
        <w:tblStyle w:val="9"/>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bookmarkStart w:id="14" w:name="_Toc34296085"/>
            <w:r>
              <w:rPr>
                <w:rFonts w:hint="eastAsia"/>
              </w:rPr>
              <w:t>项目名称</w:t>
            </w:r>
          </w:p>
        </w:tc>
        <w:tc>
          <w:tcPr>
            <w:tcW w:w="2693" w:type="dxa"/>
            <w:vAlign w:val="center"/>
          </w:tcPr>
          <w:p>
            <w:pPr>
              <w:ind w:firstLine="120" w:firstLineChars="50"/>
              <w:jc w:val="center"/>
            </w:pPr>
            <w:r>
              <w:rPr>
                <w:rFonts w:hint="eastAsia"/>
              </w:rPr>
              <w:t>采购文件要求参数</w:t>
            </w:r>
          </w:p>
        </w:tc>
        <w:tc>
          <w:tcPr>
            <w:tcW w:w="2552" w:type="dxa"/>
            <w:vAlign w:val="center"/>
          </w:tcPr>
          <w:p>
            <w:pPr>
              <w:ind w:firstLine="120" w:firstLineChars="50"/>
              <w:jc w:val="center"/>
            </w:pPr>
            <w:r>
              <w:rPr>
                <w:rFonts w:hint="eastAsia"/>
              </w:rPr>
              <w:t>响应文件参数</w:t>
            </w:r>
          </w:p>
        </w:tc>
        <w:tc>
          <w:tcPr>
            <w:tcW w:w="1276" w:type="dxa"/>
            <w:vAlign w:val="center"/>
          </w:tcPr>
          <w:p>
            <w:pPr>
              <w:ind w:firstLine="120" w:firstLineChars="50"/>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p>
        </w:tc>
        <w:tc>
          <w:tcPr>
            <w:tcW w:w="2693" w:type="dxa"/>
            <w:vAlign w:val="center"/>
          </w:tcPr>
          <w:p>
            <w:pPr>
              <w:ind w:firstLine="120" w:firstLineChars="50"/>
              <w:jc w:val="center"/>
            </w:pPr>
          </w:p>
        </w:tc>
        <w:tc>
          <w:tcPr>
            <w:tcW w:w="2552" w:type="dxa"/>
            <w:vAlign w:val="center"/>
          </w:tcPr>
          <w:p>
            <w:pPr>
              <w:ind w:firstLine="120" w:firstLineChars="50"/>
              <w:jc w:val="center"/>
            </w:pPr>
          </w:p>
        </w:tc>
        <w:tc>
          <w:tcPr>
            <w:tcW w:w="1276" w:type="dxa"/>
            <w:vAlign w:val="center"/>
          </w:tcPr>
          <w:p>
            <w:pPr>
              <w:ind w:firstLine="120" w:firstLineChar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
    <w:p/>
    <w:p>
      <w:r>
        <w:rPr>
          <w:rFonts w:hint="eastAsia"/>
        </w:rPr>
        <w:t>供应商名称（盖章）：</w:t>
      </w:r>
    </w:p>
    <w:p/>
    <w:p/>
    <w:p>
      <w:r>
        <w:rPr>
          <w:rFonts w:hint="eastAsia"/>
        </w:rPr>
        <w:t>法定代表人或代理人（签字或盖章）：</w:t>
      </w:r>
    </w:p>
    <w:p/>
    <w:p/>
    <w:p/>
    <w:p/>
    <w:p/>
    <w:p/>
    <w:p/>
    <w:p/>
    <w:p/>
    <w:p/>
    <w:p/>
    <w:p/>
    <w:p/>
    <w:p/>
    <w:p/>
    <w:p/>
    <w:p/>
    <w:p/>
    <w:p/>
    <w:p>
      <w:pPr>
        <w:adjustRightInd w:val="0"/>
        <w:spacing w:line="360" w:lineRule="auto"/>
        <w:rPr>
          <w:b/>
          <w:sz w:val="28"/>
          <w:szCs w:val="28"/>
          <w:shd w:val="clear" w:color="auto" w:fill="FFFFFF"/>
          <w:lang w:bidi="ar"/>
        </w:rPr>
      </w:pPr>
      <w:r>
        <w:rPr>
          <w:rFonts w:hint="eastAsia"/>
        </w:rPr>
        <w:t>注：请各位供应商按照以上表格形式逐项应答配置要求内容，在偏离值一栏内如实填写“无偏离、正偏离或负偏离”。</w:t>
      </w:r>
      <w:r>
        <w:rPr>
          <w:b/>
          <w:szCs w:val="28"/>
          <w:shd w:val="clear" w:color="auto" w:fill="FFFFFF"/>
          <w:lang w:bidi="ar"/>
        </w:rPr>
        <w:br w:type="page"/>
      </w:r>
    </w:p>
    <w:bookmarkEnd w:id="14"/>
    <w:p>
      <w:pPr>
        <w:pStyle w:val="19"/>
        <w:numPr>
          <w:ilvl w:val="0"/>
          <w:numId w:val="2"/>
        </w:numPr>
        <w:spacing w:line="360" w:lineRule="auto"/>
        <w:jc w:val="center"/>
        <w:rPr>
          <w:rFonts w:hAnsi="宋体" w:cs="宋体"/>
          <w:b/>
          <w:szCs w:val="28"/>
        </w:rPr>
      </w:pPr>
      <w:r>
        <w:rPr>
          <w:rFonts w:hint="eastAsia"/>
          <w:b/>
          <w:bCs/>
          <w:szCs w:val="32"/>
        </w:rPr>
        <w:t>质保及售后服务承诺书</w:t>
      </w:r>
    </w:p>
    <w:p/>
    <w:p/>
    <w:p>
      <w:r>
        <w:rPr>
          <w:rFonts w:hint="eastAsia"/>
        </w:rPr>
        <w:t>服务承诺如下：</w:t>
      </w:r>
    </w:p>
    <w:p/>
    <w:p/>
    <w:p/>
    <w:p/>
    <w:p/>
    <w:p/>
    <w:p/>
    <w:p/>
    <w:p/>
    <w:p/>
    <w:p/>
    <w:p/>
    <w:p/>
    <w:p>
      <w:r>
        <w:rPr>
          <w:rFonts w:hint="eastAsia"/>
        </w:rPr>
        <w:t>质保期服务承诺如下：</w:t>
      </w:r>
    </w:p>
    <w:p/>
    <w:p/>
    <w:p/>
    <w:p/>
    <w:p/>
    <w:p/>
    <w:p/>
    <w:p>
      <w:r>
        <w:t xml:space="preserve">  </w:t>
      </w:r>
    </w:p>
    <w:p/>
    <w:p/>
    <w:p/>
    <w:p/>
    <w:p/>
    <w:p/>
    <w:p>
      <w: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p>
      <w:r>
        <w:br w:type="page"/>
      </w:r>
    </w:p>
    <w:p>
      <w:pPr>
        <w:ind w:left="3675" w:firstLine="420"/>
      </w:pPr>
    </w:p>
    <w:p>
      <w:pPr>
        <w:pStyle w:val="19"/>
        <w:numPr>
          <w:ilvl w:val="0"/>
          <w:numId w:val="2"/>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81"/>
    <w:family w:val="roman"/>
    <w:pitch w:val="default"/>
    <w:sig w:usb0="00000000" w:usb1="00000000" w:usb2="00000010" w:usb3="00000000" w:csb0="0008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18</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abstractNum w:abstractNumId="1">
    <w:nsid w:val="0F991B6B"/>
    <w:multiLevelType w:val="singleLevel"/>
    <w:tmpl w:val="0F991B6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mE2YjZmMWY3ZWM3NWVjYmMyYTE0MzlmMDUyMjgifQ=="/>
  </w:docVars>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140D"/>
    <w:rsid w:val="00113D1D"/>
    <w:rsid w:val="001254F0"/>
    <w:rsid w:val="00172DA7"/>
    <w:rsid w:val="00192EA5"/>
    <w:rsid w:val="00195D6A"/>
    <w:rsid w:val="001A14D2"/>
    <w:rsid w:val="001A7147"/>
    <w:rsid w:val="001B1471"/>
    <w:rsid w:val="001D029E"/>
    <w:rsid w:val="001D4F23"/>
    <w:rsid w:val="001E016D"/>
    <w:rsid w:val="001E0910"/>
    <w:rsid w:val="001E5B00"/>
    <w:rsid w:val="001F5808"/>
    <w:rsid w:val="002070CB"/>
    <w:rsid w:val="00210C51"/>
    <w:rsid w:val="00223C91"/>
    <w:rsid w:val="00237AEF"/>
    <w:rsid w:val="00241EB5"/>
    <w:rsid w:val="00253C66"/>
    <w:rsid w:val="00272B94"/>
    <w:rsid w:val="0027715F"/>
    <w:rsid w:val="0028635C"/>
    <w:rsid w:val="0029197C"/>
    <w:rsid w:val="0029259F"/>
    <w:rsid w:val="00296236"/>
    <w:rsid w:val="002A3CD8"/>
    <w:rsid w:val="002B21DA"/>
    <w:rsid w:val="002B51E8"/>
    <w:rsid w:val="002B5FC0"/>
    <w:rsid w:val="002B61A6"/>
    <w:rsid w:val="002C59FE"/>
    <w:rsid w:val="002D0E63"/>
    <w:rsid w:val="002D1E93"/>
    <w:rsid w:val="002D57BB"/>
    <w:rsid w:val="002E31B5"/>
    <w:rsid w:val="00333FF3"/>
    <w:rsid w:val="0034380C"/>
    <w:rsid w:val="00351533"/>
    <w:rsid w:val="0035299E"/>
    <w:rsid w:val="00373DE7"/>
    <w:rsid w:val="00377A68"/>
    <w:rsid w:val="003830D1"/>
    <w:rsid w:val="00397EB4"/>
    <w:rsid w:val="003A5F01"/>
    <w:rsid w:val="003C2D9B"/>
    <w:rsid w:val="003C488F"/>
    <w:rsid w:val="003D5C66"/>
    <w:rsid w:val="003D701D"/>
    <w:rsid w:val="003F54F0"/>
    <w:rsid w:val="004043DE"/>
    <w:rsid w:val="00434B9B"/>
    <w:rsid w:val="00445469"/>
    <w:rsid w:val="00476905"/>
    <w:rsid w:val="004878C9"/>
    <w:rsid w:val="004916D9"/>
    <w:rsid w:val="004A3D96"/>
    <w:rsid w:val="004B12E2"/>
    <w:rsid w:val="004B1561"/>
    <w:rsid w:val="004C1CEB"/>
    <w:rsid w:val="004C583A"/>
    <w:rsid w:val="004D311D"/>
    <w:rsid w:val="005105B7"/>
    <w:rsid w:val="00512B22"/>
    <w:rsid w:val="005176F1"/>
    <w:rsid w:val="0053528C"/>
    <w:rsid w:val="005452F2"/>
    <w:rsid w:val="0054687D"/>
    <w:rsid w:val="00556DF4"/>
    <w:rsid w:val="0058740B"/>
    <w:rsid w:val="005B142F"/>
    <w:rsid w:val="005F39F5"/>
    <w:rsid w:val="005F7996"/>
    <w:rsid w:val="00616D9E"/>
    <w:rsid w:val="00620F88"/>
    <w:rsid w:val="006259C8"/>
    <w:rsid w:val="00626FD4"/>
    <w:rsid w:val="00632FD5"/>
    <w:rsid w:val="00652567"/>
    <w:rsid w:val="00655DA7"/>
    <w:rsid w:val="00690287"/>
    <w:rsid w:val="00694BB3"/>
    <w:rsid w:val="006B071E"/>
    <w:rsid w:val="006B1DAA"/>
    <w:rsid w:val="006B2024"/>
    <w:rsid w:val="006B56E7"/>
    <w:rsid w:val="006C50AA"/>
    <w:rsid w:val="00700F40"/>
    <w:rsid w:val="0070133F"/>
    <w:rsid w:val="0073626D"/>
    <w:rsid w:val="00764265"/>
    <w:rsid w:val="00767BA7"/>
    <w:rsid w:val="00767E34"/>
    <w:rsid w:val="00777D4C"/>
    <w:rsid w:val="0078536F"/>
    <w:rsid w:val="007B120F"/>
    <w:rsid w:val="007B413D"/>
    <w:rsid w:val="007C4ED5"/>
    <w:rsid w:val="007D5D37"/>
    <w:rsid w:val="007D6CB5"/>
    <w:rsid w:val="007F4531"/>
    <w:rsid w:val="00834C51"/>
    <w:rsid w:val="008518AD"/>
    <w:rsid w:val="008606BF"/>
    <w:rsid w:val="00864085"/>
    <w:rsid w:val="008839A9"/>
    <w:rsid w:val="00893CBA"/>
    <w:rsid w:val="008B0A8C"/>
    <w:rsid w:val="008B1842"/>
    <w:rsid w:val="008B5B8A"/>
    <w:rsid w:val="008C3F56"/>
    <w:rsid w:val="008C51C7"/>
    <w:rsid w:val="008D7AAD"/>
    <w:rsid w:val="008F48F8"/>
    <w:rsid w:val="00910583"/>
    <w:rsid w:val="009473B7"/>
    <w:rsid w:val="0097288B"/>
    <w:rsid w:val="009C2B33"/>
    <w:rsid w:val="009C4294"/>
    <w:rsid w:val="009D1E52"/>
    <w:rsid w:val="009E6056"/>
    <w:rsid w:val="009E618E"/>
    <w:rsid w:val="00A309FD"/>
    <w:rsid w:val="00A45AA0"/>
    <w:rsid w:val="00A469E4"/>
    <w:rsid w:val="00A53682"/>
    <w:rsid w:val="00A63B82"/>
    <w:rsid w:val="00A85D4A"/>
    <w:rsid w:val="00A94A16"/>
    <w:rsid w:val="00A9639E"/>
    <w:rsid w:val="00AA73F2"/>
    <w:rsid w:val="00AD066C"/>
    <w:rsid w:val="00AE6BB6"/>
    <w:rsid w:val="00B13789"/>
    <w:rsid w:val="00B16EE2"/>
    <w:rsid w:val="00B43254"/>
    <w:rsid w:val="00B602C5"/>
    <w:rsid w:val="00B71CB2"/>
    <w:rsid w:val="00B80132"/>
    <w:rsid w:val="00B81C48"/>
    <w:rsid w:val="00B84F05"/>
    <w:rsid w:val="00BA0062"/>
    <w:rsid w:val="00BA10AD"/>
    <w:rsid w:val="00BA4886"/>
    <w:rsid w:val="00BA4EBB"/>
    <w:rsid w:val="00BB0291"/>
    <w:rsid w:val="00BB7388"/>
    <w:rsid w:val="00BD598D"/>
    <w:rsid w:val="00BE1153"/>
    <w:rsid w:val="00BE13C6"/>
    <w:rsid w:val="00BF2C0F"/>
    <w:rsid w:val="00C13104"/>
    <w:rsid w:val="00C13D66"/>
    <w:rsid w:val="00C22C41"/>
    <w:rsid w:val="00C3486B"/>
    <w:rsid w:val="00C403C7"/>
    <w:rsid w:val="00C50DCE"/>
    <w:rsid w:val="00C5496A"/>
    <w:rsid w:val="00C57F5C"/>
    <w:rsid w:val="00C61198"/>
    <w:rsid w:val="00C7135B"/>
    <w:rsid w:val="00CA244D"/>
    <w:rsid w:val="00CD30FB"/>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674D6"/>
    <w:rsid w:val="00D70B82"/>
    <w:rsid w:val="00D80376"/>
    <w:rsid w:val="00D8185D"/>
    <w:rsid w:val="00DA227F"/>
    <w:rsid w:val="00DA43C9"/>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859B2"/>
    <w:rsid w:val="00E95DC5"/>
    <w:rsid w:val="00ED45F2"/>
    <w:rsid w:val="00EE01B8"/>
    <w:rsid w:val="00EE0EBA"/>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A92134D"/>
    <w:rsid w:val="14293CE9"/>
    <w:rsid w:val="17EF6030"/>
    <w:rsid w:val="1A1C7EEE"/>
    <w:rsid w:val="23DC06B2"/>
    <w:rsid w:val="2A652B36"/>
    <w:rsid w:val="2F0E3AF4"/>
    <w:rsid w:val="3B6A7E48"/>
    <w:rsid w:val="46C44289"/>
    <w:rsid w:val="49A62BF9"/>
    <w:rsid w:val="4BE6036C"/>
    <w:rsid w:val="4D78495C"/>
    <w:rsid w:val="4EF5418B"/>
    <w:rsid w:val="54D7526C"/>
    <w:rsid w:val="54F42C84"/>
    <w:rsid w:val="58E42340"/>
    <w:rsid w:val="5A071159"/>
    <w:rsid w:val="5DC22516"/>
    <w:rsid w:val="61D73176"/>
    <w:rsid w:val="640D12F2"/>
    <w:rsid w:val="65C21C5B"/>
    <w:rsid w:val="6D1348E6"/>
    <w:rsid w:val="6E0E6869"/>
    <w:rsid w:val="715F1D28"/>
    <w:rsid w:val="72036EF9"/>
    <w:rsid w:val="7BFC781D"/>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420" w:firstLine="420" w:firstLineChars="200"/>
    </w:pPr>
    <w:rPr>
      <w:rFonts w:ascii="Times New Roman" w:eastAsia="宋?"/>
    </w:rPr>
  </w:style>
  <w:style w:type="paragraph" w:styleId="3">
    <w:name w:val="Body Text Indent"/>
    <w:basedOn w:val="1"/>
    <w:next w:val="1"/>
    <w:qFormat/>
    <w:uiPriority w:val="0"/>
    <w:pPr>
      <w:ind w:firstLine="645"/>
    </w:pPr>
    <w:rPr>
      <w:rFonts w:ascii="Arial" w:hAnsi="Arial" w:eastAsia="仿宋_GB2312"/>
      <w:sz w:val="28"/>
    </w:rPr>
  </w:style>
  <w:style w:type="paragraph" w:styleId="4">
    <w:name w:val="Plain Text"/>
    <w:basedOn w:val="1"/>
    <w:link w:val="21"/>
    <w:unhideWhenUsed/>
    <w:qFormat/>
    <w:uiPriority w:val="0"/>
    <w:rPr>
      <w:rFonts w:hAnsi="Courier New" w:cs="Courier New" w:asciiTheme="minorEastAsia" w:eastAsiaTheme="minorEastAsia"/>
    </w:rPr>
  </w:style>
  <w:style w:type="paragraph" w:styleId="5">
    <w:name w:val="footer"/>
    <w:basedOn w:val="1"/>
    <w:link w:val="17"/>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6">
    <w:name w:val="header"/>
    <w:basedOn w:val="1"/>
    <w:link w:val="16"/>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7">
    <w:name w:val="toc 1"/>
    <w:basedOn w:val="1"/>
    <w:next w:val="1"/>
    <w:unhideWhenUsed/>
    <w:qFormat/>
    <w:uiPriority w:val="39"/>
    <w:pPr>
      <w:widowControl w:val="0"/>
      <w:jc w:val="both"/>
    </w:pPr>
    <w:rPr>
      <w:rFonts w:ascii="Calibri" w:hAnsi="Calibri" w:cs="Times New Roman"/>
      <w:kern w:val="2"/>
      <w:sz w:val="21"/>
    </w:rPr>
  </w:style>
  <w:style w:type="paragraph" w:styleId="8">
    <w:name w:val="Normal (Web)"/>
    <w:basedOn w:val="1"/>
    <w:link w:val="22"/>
    <w:unhideWhenUsed/>
    <w:qFormat/>
    <w:uiPriority w:val="0"/>
    <w:pPr>
      <w:spacing w:before="100" w:beforeAutospacing="1" w:after="100" w:afterAutospacing="1"/>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FollowedHyperlink"/>
    <w:basedOn w:val="11"/>
    <w:semiHidden/>
    <w:unhideWhenUsed/>
    <w:qFormat/>
    <w:uiPriority w:val="99"/>
    <w:rPr>
      <w:color w:val="800080"/>
      <w:u w:val="single"/>
    </w:rPr>
  </w:style>
  <w:style w:type="character" w:styleId="14">
    <w:name w:val="Hyperlink"/>
    <w:basedOn w:val="11"/>
    <w:semiHidden/>
    <w:unhideWhenUsed/>
    <w:qFormat/>
    <w:uiPriority w:val="99"/>
    <w:rPr>
      <w:color w:val="0000FF"/>
      <w:u w:val="single"/>
    </w:rPr>
  </w:style>
  <w:style w:type="paragraph" w:styleId="1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apple-converted-space"/>
    <w:basedOn w:val="11"/>
    <w:qFormat/>
    <w:uiPriority w:val="0"/>
  </w:style>
  <w:style w:type="paragraph" w:customStyle="1" w:styleId="19">
    <w:name w:val="样式3"/>
    <w:basedOn w:val="4"/>
    <w:link w:val="20"/>
    <w:qFormat/>
    <w:uiPriority w:val="0"/>
    <w:pPr>
      <w:widowControl w:val="0"/>
      <w:spacing w:line="0" w:lineRule="atLeast"/>
      <w:jc w:val="both"/>
      <w:outlineLvl w:val="0"/>
    </w:pPr>
    <w:rPr>
      <w:rFonts w:ascii="宋体" w:eastAsia="宋体" w:cs="Times New Roman"/>
      <w:kern w:val="2"/>
      <w:sz w:val="28"/>
    </w:rPr>
  </w:style>
  <w:style w:type="character" w:customStyle="1" w:styleId="20">
    <w:name w:val="样式3 Char Char"/>
    <w:link w:val="19"/>
    <w:qFormat/>
    <w:uiPriority w:val="0"/>
    <w:rPr>
      <w:rFonts w:ascii="宋体" w:hAnsi="Courier New" w:eastAsia="宋体" w:cs="Times New Roman"/>
      <w:sz w:val="28"/>
    </w:rPr>
  </w:style>
  <w:style w:type="character" w:customStyle="1" w:styleId="21">
    <w:name w:val="纯文本 字符"/>
    <w:basedOn w:val="11"/>
    <w:link w:val="4"/>
    <w:semiHidden/>
    <w:qFormat/>
    <w:uiPriority w:val="99"/>
    <w:rPr>
      <w:rFonts w:hAnsi="Courier New" w:cs="Courier New" w:asciiTheme="minorEastAsia"/>
      <w:kern w:val="0"/>
      <w:sz w:val="24"/>
    </w:rPr>
  </w:style>
  <w:style w:type="character" w:customStyle="1" w:styleId="22">
    <w:name w:val="普通(网站) 字符"/>
    <w:link w:val="8"/>
    <w:qFormat/>
    <w:uiPriority w:val="0"/>
    <w:rPr>
      <w:rFonts w:ascii="宋体" w:hAnsi="宋体" w:eastAsia="宋体" w:cs="宋体"/>
      <w:kern w:val="0"/>
      <w:sz w:val="24"/>
    </w:rPr>
  </w:style>
  <w:style w:type="paragraph" w:customStyle="1" w:styleId="23">
    <w:name w:val="msonormal"/>
    <w:basedOn w:val="1"/>
    <w:qFormat/>
    <w:uiPriority w:val="0"/>
    <w:pPr>
      <w:spacing w:before="100" w:beforeAutospacing="1" w:after="100" w:afterAutospacing="1"/>
    </w:pPr>
  </w:style>
  <w:style w:type="paragraph" w:customStyle="1" w:styleId="24">
    <w:name w:val="font5"/>
    <w:basedOn w:val="1"/>
    <w:qFormat/>
    <w:uiPriority w:val="0"/>
    <w:pPr>
      <w:spacing w:before="100" w:beforeAutospacing="1" w:after="100" w:afterAutospacing="1"/>
    </w:pPr>
    <w:rPr>
      <w:sz w:val="18"/>
      <w:szCs w:val="18"/>
    </w:rPr>
  </w:style>
  <w:style w:type="paragraph" w:customStyle="1" w:styleId="25">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7">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9">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5">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6">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0">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1">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4">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5">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6">
    <w:name w:val="xl88"/>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8">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9">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0">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1">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2">
    <w:name w:val="xl94"/>
    <w:basedOn w:val="1"/>
    <w:qFormat/>
    <w:uiPriority w:val="0"/>
    <w:pPr>
      <w:spacing w:before="100" w:beforeAutospacing="1" w:after="100" w:afterAutospacing="1"/>
      <w:jc w:val="center"/>
    </w:pPr>
  </w:style>
  <w:style w:type="paragraph" w:customStyle="1" w:styleId="53">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4">
    <w:name w:val="xl96"/>
    <w:basedOn w:val="1"/>
    <w:qFormat/>
    <w:uiPriority w:val="0"/>
    <w:pPr>
      <w:spacing w:before="100" w:beforeAutospacing="1" w:after="100" w:afterAutospacing="1"/>
    </w:pPr>
    <w:rPr>
      <w:b/>
      <w:bCs/>
      <w:sz w:val="32"/>
      <w:szCs w:val="32"/>
    </w:rPr>
  </w:style>
  <w:style w:type="paragraph" w:customStyle="1" w:styleId="55">
    <w:name w:val="xl97"/>
    <w:basedOn w:val="1"/>
    <w:qFormat/>
    <w:uiPriority w:val="0"/>
    <w:pPr>
      <w:spacing w:before="100" w:beforeAutospacing="1" w:after="100" w:afterAutospacing="1"/>
      <w:jc w:val="center"/>
    </w:pPr>
    <w:rPr>
      <w:b/>
      <w:bCs/>
      <w:sz w:val="32"/>
      <w:szCs w:val="32"/>
    </w:rPr>
  </w:style>
  <w:style w:type="paragraph" w:customStyle="1" w:styleId="56">
    <w:name w:val="xl98"/>
    <w:basedOn w:val="1"/>
    <w:qFormat/>
    <w:uiPriority w:val="0"/>
    <w:pPr>
      <w:spacing w:before="100" w:beforeAutospacing="1" w:after="100" w:afterAutospacing="1"/>
      <w:jc w:val="center"/>
    </w:pPr>
  </w:style>
  <w:style w:type="paragraph" w:customStyle="1" w:styleId="57">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0">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2802</Words>
  <Characters>2993</Characters>
  <Lines>30</Lines>
  <Paragraphs>8</Paragraphs>
  <TotalTime>25</TotalTime>
  <ScaleCrop>false</ScaleCrop>
  <LinksUpToDate>false</LinksUpToDate>
  <CharactersWithSpaces>3749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2023-07-31T07:22:14Z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755E1481DF2F40AAB8C30ED7AA86A398</vt:lpwstr>
  </property>
</Properties>
</file>