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6C2C2" w14:textId="682ECCA5" w:rsidR="00DD3859" w:rsidRDefault="003A62D5">
      <w:pPr>
        <w:spacing w:line="360" w:lineRule="auto"/>
        <w:jc w:val="center"/>
        <w:rPr>
          <w:b/>
          <w:sz w:val="28"/>
          <w:szCs w:val="28"/>
        </w:rPr>
      </w:pPr>
      <w:r>
        <w:rPr>
          <w:rFonts w:hint="eastAsia"/>
          <w:b/>
          <w:sz w:val="28"/>
          <w:szCs w:val="28"/>
        </w:rPr>
        <w:t>江苏省常州市人民检察院空气质量快检设备采购项目</w:t>
      </w:r>
      <w:r w:rsidR="00447A15">
        <w:rPr>
          <w:rFonts w:hint="eastAsia"/>
          <w:b/>
          <w:sz w:val="28"/>
          <w:szCs w:val="28"/>
        </w:rPr>
        <w:t>竞价公告</w:t>
      </w:r>
    </w:p>
    <w:p w14:paraId="11AA3C0F" w14:textId="476C938B" w:rsidR="00DD3859" w:rsidRDefault="00447A15">
      <w:pPr>
        <w:spacing w:line="360" w:lineRule="auto"/>
        <w:jc w:val="center"/>
        <w:rPr>
          <w:b/>
          <w:sz w:val="28"/>
          <w:szCs w:val="28"/>
        </w:rPr>
      </w:pPr>
      <w:r>
        <w:rPr>
          <w:rFonts w:hint="eastAsia"/>
          <w:b/>
          <w:sz w:val="28"/>
          <w:szCs w:val="28"/>
        </w:rPr>
        <w:t>编号</w:t>
      </w:r>
      <w:r>
        <w:rPr>
          <w:b/>
          <w:sz w:val="28"/>
          <w:szCs w:val="28"/>
        </w:rPr>
        <w:t>:</w:t>
      </w:r>
      <w:r>
        <w:rPr>
          <w:b/>
          <w:spacing w:val="79"/>
          <w:kern w:val="13"/>
          <w:sz w:val="28"/>
          <w:szCs w:val="28"/>
        </w:rPr>
        <w:t xml:space="preserve"> </w:t>
      </w:r>
      <w:r w:rsidR="003A62D5">
        <w:rPr>
          <w:b/>
          <w:spacing w:val="79"/>
          <w:kern w:val="13"/>
          <w:sz w:val="28"/>
          <w:szCs w:val="28"/>
        </w:rPr>
        <w:t>YT-SZ2021017</w:t>
      </w:r>
    </w:p>
    <w:p w14:paraId="4ACECC09" w14:textId="1B396398" w:rsidR="00DD3859" w:rsidRDefault="00447A15">
      <w:pPr>
        <w:spacing w:line="360" w:lineRule="auto"/>
        <w:ind w:firstLineChars="200" w:firstLine="480"/>
        <w:jc w:val="both"/>
      </w:pPr>
      <w:r>
        <w:rPr>
          <w:rFonts w:hint="eastAsia"/>
        </w:rPr>
        <w:t>常州盈泰招标有限公司受</w:t>
      </w:r>
      <w:r w:rsidR="003A62D5">
        <w:rPr>
          <w:rFonts w:hint="eastAsia"/>
          <w:b/>
        </w:rPr>
        <w:t>江苏省常州市人民检察院</w:t>
      </w:r>
      <w:r>
        <w:rPr>
          <w:rFonts w:hint="eastAsia"/>
        </w:rPr>
        <w:t>的委托，现就</w:t>
      </w:r>
      <w:r w:rsidR="003A62D5">
        <w:rPr>
          <w:rFonts w:hint="eastAsia"/>
          <w:b/>
        </w:rPr>
        <w:t>空气质量快检设备采购项目</w:t>
      </w:r>
      <w:r>
        <w:rPr>
          <w:rFonts w:hint="eastAsia"/>
        </w:rPr>
        <w:t>进行电子竞价，有关事项公告如下：</w:t>
      </w:r>
    </w:p>
    <w:p w14:paraId="7A766522" w14:textId="59D042DB" w:rsidR="00DD3859" w:rsidRDefault="00447A15">
      <w:pPr>
        <w:spacing w:line="360" w:lineRule="auto"/>
        <w:ind w:firstLineChars="200" w:firstLine="482"/>
        <w:jc w:val="both"/>
        <w:rPr>
          <w:b/>
          <w:bCs/>
        </w:rPr>
      </w:pPr>
      <w:r>
        <w:rPr>
          <w:rFonts w:hint="eastAsia"/>
          <w:b/>
          <w:bCs/>
        </w:rPr>
        <w:t>一、项目名称：</w:t>
      </w:r>
      <w:r w:rsidR="003A62D5">
        <w:rPr>
          <w:rFonts w:hint="eastAsia"/>
          <w:b/>
        </w:rPr>
        <w:t>空气质量快检设备采购项目</w:t>
      </w:r>
    </w:p>
    <w:p w14:paraId="2B12D0D3" w14:textId="5F5DBC82" w:rsidR="00DD3859" w:rsidRDefault="00447A15">
      <w:pPr>
        <w:spacing w:line="360" w:lineRule="auto"/>
        <w:ind w:firstLineChars="200" w:firstLine="482"/>
        <w:jc w:val="both"/>
        <w:rPr>
          <w:b/>
          <w:bCs/>
        </w:rPr>
      </w:pPr>
      <w:r>
        <w:rPr>
          <w:rFonts w:hint="eastAsia"/>
          <w:b/>
          <w:bCs/>
        </w:rPr>
        <w:t>二、项目编号：</w:t>
      </w:r>
      <w:r w:rsidR="003A62D5">
        <w:rPr>
          <w:b/>
          <w:bCs/>
        </w:rPr>
        <w:t>YT-SZ2021017</w:t>
      </w:r>
    </w:p>
    <w:p w14:paraId="0BE1F1B7" w14:textId="17B10463" w:rsidR="00D8474A" w:rsidRDefault="00447A15">
      <w:pPr>
        <w:spacing w:line="360" w:lineRule="auto"/>
        <w:ind w:firstLineChars="200" w:firstLine="482"/>
        <w:jc w:val="both"/>
        <w:rPr>
          <w:b/>
          <w:bCs/>
        </w:rPr>
      </w:pPr>
      <w:r w:rsidRPr="00D84526">
        <w:rPr>
          <w:rFonts w:hint="eastAsia"/>
          <w:b/>
          <w:bCs/>
        </w:rPr>
        <w:t>三、项目预算</w:t>
      </w:r>
      <w:r w:rsidR="00095D40">
        <w:rPr>
          <w:rFonts w:hint="eastAsia"/>
          <w:b/>
          <w:bCs/>
        </w:rPr>
        <w:t>及最高限价</w:t>
      </w:r>
      <w:r w:rsidRPr="00D84526">
        <w:rPr>
          <w:rFonts w:hint="eastAsia"/>
          <w:b/>
          <w:bCs/>
        </w:rPr>
        <w:t>：</w:t>
      </w:r>
      <w:r w:rsidR="00D8474A">
        <w:rPr>
          <w:rFonts w:hint="eastAsia"/>
          <w:b/>
          <w:bCs/>
        </w:rPr>
        <w:t>人民币</w:t>
      </w:r>
      <w:r w:rsidR="003A62D5">
        <w:rPr>
          <w:b/>
          <w:bCs/>
        </w:rPr>
        <w:t>4.68</w:t>
      </w:r>
      <w:r w:rsidR="003A62D5">
        <w:rPr>
          <w:rFonts w:hint="eastAsia"/>
          <w:b/>
          <w:bCs/>
        </w:rPr>
        <w:t>万</w:t>
      </w:r>
      <w:r w:rsidR="00D8474A">
        <w:rPr>
          <w:rFonts w:hint="eastAsia"/>
          <w:b/>
          <w:bCs/>
        </w:rPr>
        <w:t>元</w:t>
      </w:r>
    </w:p>
    <w:p w14:paraId="7602C2C2" w14:textId="32760E8B" w:rsidR="00A411A3" w:rsidRDefault="00095D40">
      <w:pPr>
        <w:spacing w:line="360" w:lineRule="auto"/>
        <w:ind w:firstLineChars="200" w:firstLine="482"/>
        <w:jc w:val="both"/>
        <w:rPr>
          <w:b/>
          <w:bCs/>
        </w:rPr>
      </w:pPr>
      <w:r>
        <w:rPr>
          <w:rFonts w:hint="eastAsia"/>
          <w:b/>
          <w:bCs/>
        </w:rPr>
        <w:t>四</w:t>
      </w:r>
      <w:r w:rsidR="00447A15">
        <w:rPr>
          <w:rFonts w:hint="eastAsia"/>
          <w:b/>
          <w:bCs/>
        </w:rPr>
        <w:t>、项目需求：</w:t>
      </w:r>
    </w:p>
    <w:p w14:paraId="7618AE9A" w14:textId="6F0A4EF1" w:rsidR="00BD0BBB" w:rsidRDefault="00BD0BBB">
      <w:pPr>
        <w:spacing w:line="360" w:lineRule="auto"/>
        <w:ind w:firstLineChars="200" w:firstLine="482"/>
        <w:jc w:val="both"/>
        <w:rPr>
          <w:b/>
          <w:bCs/>
        </w:rPr>
      </w:pPr>
      <w:r>
        <w:rPr>
          <w:rFonts w:hint="eastAsia"/>
          <w:b/>
          <w:bCs/>
        </w:rPr>
        <w:t>（一）采购清单</w:t>
      </w:r>
    </w:p>
    <w:tbl>
      <w:tblPr>
        <w:tblW w:w="7301" w:type="dxa"/>
        <w:jc w:val="center"/>
        <w:tblLayout w:type="fixed"/>
        <w:tblLook w:val="04A0" w:firstRow="1" w:lastRow="0" w:firstColumn="1" w:lastColumn="0" w:noHBand="0" w:noVBand="1"/>
      </w:tblPr>
      <w:tblGrid>
        <w:gridCol w:w="701"/>
        <w:gridCol w:w="2163"/>
        <w:gridCol w:w="4437"/>
      </w:tblGrid>
      <w:tr w:rsidR="003A62D5" w:rsidRPr="003A62D5" w14:paraId="78E8A09B" w14:textId="77777777" w:rsidTr="00BD0BBB">
        <w:trPr>
          <w:trHeight w:val="520"/>
          <w:jc w:val="center"/>
        </w:trPr>
        <w:tc>
          <w:tcPr>
            <w:tcW w:w="701" w:type="dxa"/>
            <w:tcBorders>
              <w:top w:val="single" w:sz="4" w:space="0" w:color="auto"/>
              <w:left w:val="single" w:sz="4" w:space="0" w:color="auto"/>
              <w:bottom w:val="single" w:sz="4" w:space="0" w:color="auto"/>
              <w:right w:val="single" w:sz="4" w:space="0" w:color="auto"/>
            </w:tcBorders>
            <w:noWrap/>
            <w:vAlign w:val="center"/>
          </w:tcPr>
          <w:p w14:paraId="09992DD1" w14:textId="77777777" w:rsidR="003A62D5" w:rsidRPr="003A62D5" w:rsidRDefault="003A62D5" w:rsidP="003A62D5">
            <w:pPr>
              <w:jc w:val="both"/>
              <w:textAlignment w:val="center"/>
              <w:rPr>
                <w:color w:val="000000"/>
                <w:kern w:val="2"/>
              </w:rPr>
            </w:pPr>
            <w:r w:rsidRPr="003A62D5">
              <w:rPr>
                <w:rFonts w:hint="eastAsia"/>
                <w:color w:val="000000"/>
              </w:rPr>
              <w:t>序号</w:t>
            </w:r>
          </w:p>
        </w:tc>
        <w:tc>
          <w:tcPr>
            <w:tcW w:w="2163" w:type="dxa"/>
            <w:tcBorders>
              <w:top w:val="single" w:sz="4" w:space="0" w:color="auto"/>
              <w:left w:val="single" w:sz="4" w:space="0" w:color="auto"/>
              <w:bottom w:val="single" w:sz="4" w:space="0" w:color="auto"/>
              <w:right w:val="single" w:sz="4" w:space="0" w:color="auto"/>
            </w:tcBorders>
            <w:noWrap/>
            <w:vAlign w:val="center"/>
          </w:tcPr>
          <w:p w14:paraId="547F66B8" w14:textId="77777777" w:rsidR="003A62D5" w:rsidRPr="003A62D5" w:rsidRDefault="003A62D5" w:rsidP="003A62D5">
            <w:pPr>
              <w:jc w:val="center"/>
              <w:textAlignment w:val="center"/>
              <w:rPr>
                <w:color w:val="000000"/>
                <w:kern w:val="2"/>
              </w:rPr>
            </w:pPr>
            <w:r w:rsidRPr="003A62D5">
              <w:rPr>
                <w:rFonts w:hint="eastAsia"/>
                <w:color w:val="000000"/>
              </w:rPr>
              <w:t>设备名称</w:t>
            </w:r>
          </w:p>
        </w:tc>
        <w:tc>
          <w:tcPr>
            <w:tcW w:w="4437" w:type="dxa"/>
            <w:tcBorders>
              <w:top w:val="single" w:sz="4" w:space="0" w:color="auto"/>
              <w:left w:val="single" w:sz="4" w:space="0" w:color="auto"/>
              <w:bottom w:val="single" w:sz="4" w:space="0" w:color="auto"/>
              <w:right w:val="single" w:sz="4" w:space="0" w:color="auto"/>
            </w:tcBorders>
            <w:noWrap/>
            <w:vAlign w:val="center"/>
          </w:tcPr>
          <w:p w14:paraId="369478BC" w14:textId="77777777" w:rsidR="003A62D5" w:rsidRPr="003A62D5" w:rsidRDefault="003A62D5" w:rsidP="003A62D5">
            <w:pPr>
              <w:jc w:val="center"/>
              <w:textAlignment w:val="center"/>
              <w:rPr>
                <w:color w:val="000000"/>
                <w:kern w:val="2"/>
              </w:rPr>
            </w:pPr>
            <w:r w:rsidRPr="003A62D5">
              <w:rPr>
                <w:rFonts w:hint="eastAsia"/>
                <w:color w:val="000000"/>
              </w:rPr>
              <w:t>功能</w:t>
            </w:r>
          </w:p>
        </w:tc>
      </w:tr>
      <w:tr w:rsidR="003A62D5" w:rsidRPr="003A62D5" w14:paraId="54BFAB57" w14:textId="77777777" w:rsidTr="00BD0BBB">
        <w:trPr>
          <w:trHeight w:val="459"/>
          <w:jc w:val="center"/>
        </w:trPr>
        <w:tc>
          <w:tcPr>
            <w:tcW w:w="701" w:type="dxa"/>
            <w:tcBorders>
              <w:top w:val="single" w:sz="4" w:space="0" w:color="auto"/>
              <w:left w:val="single" w:sz="4" w:space="0" w:color="auto"/>
              <w:bottom w:val="single" w:sz="4" w:space="0" w:color="auto"/>
              <w:right w:val="single" w:sz="4" w:space="0" w:color="auto"/>
            </w:tcBorders>
            <w:noWrap/>
            <w:vAlign w:val="center"/>
          </w:tcPr>
          <w:p w14:paraId="0F66521F" w14:textId="77777777" w:rsidR="003A62D5" w:rsidRPr="003A62D5" w:rsidRDefault="003A62D5" w:rsidP="003A62D5">
            <w:pPr>
              <w:jc w:val="center"/>
              <w:textAlignment w:val="center"/>
              <w:rPr>
                <w:color w:val="000000"/>
                <w:kern w:val="2"/>
              </w:rPr>
            </w:pPr>
            <w:r w:rsidRPr="003A62D5">
              <w:rPr>
                <w:rFonts w:hint="eastAsia"/>
                <w:color w:val="000000"/>
              </w:rPr>
              <w:t>1</w:t>
            </w:r>
          </w:p>
        </w:tc>
        <w:tc>
          <w:tcPr>
            <w:tcW w:w="2163" w:type="dxa"/>
            <w:tcBorders>
              <w:top w:val="single" w:sz="4" w:space="0" w:color="auto"/>
              <w:left w:val="single" w:sz="4" w:space="0" w:color="auto"/>
              <w:bottom w:val="single" w:sz="4" w:space="0" w:color="auto"/>
              <w:right w:val="single" w:sz="4" w:space="0" w:color="auto"/>
            </w:tcBorders>
            <w:noWrap/>
            <w:vAlign w:val="center"/>
          </w:tcPr>
          <w:p w14:paraId="636933D2" w14:textId="77777777" w:rsidR="003A62D5" w:rsidRPr="003A62D5" w:rsidRDefault="003A62D5" w:rsidP="003A62D5">
            <w:pPr>
              <w:jc w:val="center"/>
              <w:textAlignment w:val="center"/>
              <w:rPr>
                <w:color w:val="000000"/>
              </w:rPr>
            </w:pPr>
            <w:r w:rsidRPr="003A62D5">
              <w:rPr>
                <w:rFonts w:hint="eastAsia"/>
                <w:color w:val="000000"/>
              </w:rPr>
              <w:t>便携式VOC检测仪</w:t>
            </w:r>
          </w:p>
        </w:tc>
        <w:tc>
          <w:tcPr>
            <w:tcW w:w="4437" w:type="dxa"/>
            <w:tcBorders>
              <w:top w:val="single" w:sz="4" w:space="0" w:color="auto"/>
              <w:left w:val="single" w:sz="4" w:space="0" w:color="auto"/>
              <w:bottom w:val="single" w:sz="4" w:space="0" w:color="auto"/>
              <w:right w:val="single" w:sz="4" w:space="0" w:color="auto"/>
            </w:tcBorders>
            <w:noWrap/>
            <w:vAlign w:val="center"/>
          </w:tcPr>
          <w:p w14:paraId="55F5E0D8" w14:textId="77777777" w:rsidR="003A62D5" w:rsidRPr="003A62D5" w:rsidRDefault="003A62D5" w:rsidP="003A62D5">
            <w:pPr>
              <w:jc w:val="center"/>
              <w:textAlignment w:val="center"/>
              <w:rPr>
                <w:color w:val="000000"/>
              </w:rPr>
            </w:pPr>
            <w:r w:rsidRPr="003A62D5">
              <w:rPr>
                <w:rFonts w:hint="eastAsia"/>
                <w:color w:val="000000"/>
              </w:rPr>
              <w:t>空气中可挥发有机物</w:t>
            </w:r>
          </w:p>
        </w:tc>
      </w:tr>
      <w:tr w:rsidR="003A62D5" w:rsidRPr="003A62D5" w14:paraId="13FD2012" w14:textId="77777777" w:rsidTr="00BD0BBB">
        <w:trPr>
          <w:trHeight w:val="462"/>
          <w:jc w:val="center"/>
        </w:trPr>
        <w:tc>
          <w:tcPr>
            <w:tcW w:w="701" w:type="dxa"/>
            <w:tcBorders>
              <w:top w:val="single" w:sz="4" w:space="0" w:color="auto"/>
              <w:left w:val="single" w:sz="4" w:space="0" w:color="auto"/>
              <w:bottom w:val="single" w:sz="4" w:space="0" w:color="auto"/>
              <w:right w:val="single" w:sz="4" w:space="0" w:color="auto"/>
            </w:tcBorders>
            <w:noWrap/>
            <w:vAlign w:val="center"/>
          </w:tcPr>
          <w:p w14:paraId="581CFF85" w14:textId="77777777" w:rsidR="003A62D5" w:rsidRPr="003A62D5" w:rsidRDefault="003A62D5" w:rsidP="003A62D5">
            <w:pPr>
              <w:jc w:val="center"/>
              <w:textAlignment w:val="center"/>
              <w:rPr>
                <w:color w:val="000000"/>
              </w:rPr>
            </w:pPr>
            <w:r w:rsidRPr="003A62D5">
              <w:rPr>
                <w:rFonts w:hint="eastAsia"/>
                <w:color w:val="000000"/>
              </w:rPr>
              <w:t>2</w:t>
            </w:r>
          </w:p>
        </w:tc>
        <w:tc>
          <w:tcPr>
            <w:tcW w:w="2163" w:type="dxa"/>
            <w:tcBorders>
              <w:top w:val="single" w:sz="4" w:space="0" w:color="auto"/>
              <w:left w:val="single" w:sz="4" w:space="0" w:color="auto"/>
              <w:bottom w:val="single" w:sz="4" w:space="0" w:color="auto"/>
              <w:right w:val="single" w:sz="4" w:space="0" w:color="auto"/>
            </w:tcBorders>
            <w:noWrap/>
            <w:vAlign w:val="center"/>
          </w:tcPr>
          <w:p w14:paraId="6B838621" w14:textId="77777777" w:rsidR="003A62D5" w:rsidRPr="003A62D5" w:rsidRDefault="003A62D5" w:rsidP="003A62D5">
            <w:pPr>
              <w:jc w:val="center"/>
              <w:textAlignment w:val="center"/>
              <w:rPr>
                <w:color w:val="000000"/>
              </w:rPr>
            </w:pPr>
            <w:r w:rsidRPr="003A62D5">
              <w:rPr>
                <w:rFonts w:hint="eastAsia"/>
                <w:color w:val="000000"/>
              </w:rPr>
              <w:t>甲醛检测仪</w:t>
            </w:r>
          </w:p>
        </w:tc>
        <w:tc>
          <w:tcPr>
            <w:tcW w:w="4437" w:type="dxa"/>
            <w:tcBorders>
              <w:top w:val="single" w:sz="4" w:space="0" w:color="auto"/>
              <w:left w:val="single" w:sz="4" w:space="0" w:color="auto"/>
              <w:bottom w:val="single" w:sz="4" w:space="0" w:color="auto"/>
              <w:right w:val="single" w:sz="4" w:space="0" w:color="auto"/>
            </w:tcBorders>
            <w:noWrap/>
            <w:vAlign w:val="center"/>
          </w:tcPr>
          <w:p w14:paraId="2FBD80A6" w14:textId="77777777" w:rsidR="003A62D5" w:rsidRPr="003A62D5" w:rsidRDefault="003A62D5" w:rsidP="003A62D5">
            <w:pPr>
              <w:jc w:val="center"/>
              <w:textAlignment w:val="center"/>
              <w:rPr>
                <w:color w:val="000000"/>
              </w:rPr>
            </w:pPr>
            <w:r w:rsidRPr="003A62D5">
              <w:rPr>
                <w:rFonts w:hint="eastAsia"/>
                <w:color w:val="000000"/>
              </w:rPr>
              <w:t>空气中甲醛</w:t>
            </w:r>
          </w:p>
        </w:tc>
      </w:tr>
      <w:tr w:rsidR="003A62D5" w:rsidRPr="003A62D5" w14:paraId="20F3C55E" w14:textId="77777777" w:rsidTr="00BD0BBB">
        <w:trPr>
          <w:trHeight w:val="464"/>
          <w:jc w:val="center"/>
        </w:trPr>
        <w:tc>
          <w:tcPr>
            <w:tcW w:w="701" w:type="dxa"/>
            <w:tcBorders>
              <w:top w:val="single" w:sz="4" w:space="0" w:color="auto"/>
              <w:left w:val="single" w:sz="4" w:space="0" w:color="auto"/>
              <w:bottom w:val="single" w:sz="4" w:space="0" w:color="auto"/>
              <w:right w:val="single" w:sz="4" w:space="0" w:color="auto"/>
            </w:tcBorders>
            <w:noWrap/>
            <w:vAlign w:val="center"/>
          </w:tcPr>
          <w:p w14:paraId="70C41C1E" w14:textId="77777777" w:rsidR="003A62D5" w:rsidRPr="003A62D5" w:rsidRDefault="003A62D5" w:rsidP="003A62D5">
            <w:pPr>
              <w:jc w:val="center"/>
              <w:textAlignment w:val="center"/>
              <w:rPr>
                <w:color w:val="000000"/>
                <w:kern w:val="2"/>
              </w:rPr>
            </w:pPr>
            <w:r w:rsidRPr="003A62D5">
              <w:rPr>
                <w:rFonts w:hint="eastAsia"/>
                <w:color w:val="000000"/>
              </w:rPr>
              <w:t>3</w:t>
            </w:r>
          </w:p>
        </w:tc>
        <w:tc>
          <w:tcPr>
            <w:tcW w:w="2163" w:type="dxa"/>
            <w:tcBorders>
              <w:top w:val="single" w:sz="4" w:space="0" w:color="auto"/>
              <w:left w:val="single" w:sz="4" w:space="0" w:color="auto"/>
              <w:bottom w:val="single" w:sz="4" w:space="0" w:color="auto"/>
              <w:right w:val="single" w:sz="4" w:space="0" w:color="auto"/>
            </w:tcBorders>
            <w:noWrap/>
            <w:vAlign w:val="center"/>
          </w:tcPr>
          <w:p w14:paraId="2E7792FA" w14:textId="77777777" w:rsidR="003A62D5" w:rsidRPr="003A62D5" w:rsidRDefault="003A62D5" w:rsidP="003A62D5">
            <w:pPr>
              <w:jc w:val="center"/>
              <w:textAlignment w:val="center"/>
              <w:rPr>
                <w:color w:val="000000"/>
                <w:kern w:val="2"/>
              </w:rPr>
            </w:pPr>
            <w:r w:rsidRPr="003A62D5">
              <w:rPr>
                <w:rFonts w:hint="eastAsia"/>
                <w:color w:val="000000"/>
              </w:rPr>
              <w:t>多功能声级计</w:t>
            </w:r>
          </w:p>
        </w:tc>
        <w:tc>
          <w:tcPr>
            <w:tcW w:w="4437" w:type="dxa"/>
            <w:tcBorders>
              <w:top w:val="single" w:sz="4" w:space="0" w:color="auto"/>
              <w:left w:val="single" w:sz="4" w:space="0" w:color="auto"/>
              <w:bottom w:val="single" w:sz="4" w:space="0" w:color="auto"/>
              <w:right w:val="single" w:sz="4" w:space="0" w:color="auto"/>
            </w:tcBorders>
            <w:noWrap/>
            <w:vAlign w:val="center"/>
          </w:tcPr>
          <w:p w14:paraId="3C4E3FD6" w14:textId="77777777" w:rsidR="003A62D5" w:rsidRPr="003A62D5" w:rsidRDefault="003A62D5" w:rsidP="003A62D5">
            <w:pPr>
              <w:jc w:val="center"/>
              <w:textAlignment w:val="center"/>
              <w:rPr>
                <w:color w:val="000000"/>
                <w:kern w:val="2"/>
              </w:rPr>
            </w:pPr>
            <w:r w:rsidRPr="003A62D5">
              <w:rPr>
                <w:rFonts w:hint="eastAsia"/>
                <w:color w:val="000000"/>
              </w:rPr>
              <w:t>噪声检测</w:t>
            </w:r>
          </w:p>
        </w:tc>
      </w:tr>
    </w:tbl>
    <w:p w14:paraId="4F8D136C" w14:textId="42B141FC" w:rsidR="003A62D5" w:rsidRDefault="00BD0BBB">
      <w:pPr>
        <w:spacing w:line="360" w:lineRule="auto"/>
        <w:ind w:firstLineChars="200" w:firstLine="482"/>
        <w:jc w:val="both"/>
        <w:rPr>
          <w:b/>
          <w:bCs/>
        </w:rPr>
      </w:pPr>
      <w:r>
        <w:rPr>
          <w:rFonts w:hint="eastAsia"/>
          <w:b/>
          <w:bCs/>
        </w:rPr>
        <w:t>（二）</w:t>
      </w:r>
      <w:r w:rsidRPr="00BD0BBB">
        <w:rPr>
          <w:rFonts w:hint="eastAsia"/>
          <w:b/>
          <w:bCs/>
        </w:rPr>
        <w:t>技术参数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402"/>
        <w:gridCol w:w="708"/>
        <w:gridCol w:w="708"/>
        <w:gridCol w:w="5714"/>
      </w:tblGrid>
      <w:tr w:rsidR="00873A2C" w:rsidRPr="00BD0BBB" w14:paraId="6DEF9929" w14:textId="77777777" w:rsidTr="0048455A">
        <w:trPr>
          <w:trHeight w:val="556"/>
          <w:jc w:val="center"/>
        </w:trPr>
        <w:tc>
          <w:tcPr>
            <w:tcW w:w="302" w:type="pct"/>
            <w:vAlign w:val="center"/>
          </w:tcPr>
          <w:p w14:paraId="3FBC437F" w14:textId="77777777" w:rsidR="00873A2C" w:rsidRPr="00BD0BBB" w:rsidRDefault="00873A2C" w:rsidP="00BD0BBB">
            <w:pPr>
              <w:jc w:val="center"/>
            </w:pPr>
            <w:r w:rsidRPr="00BD0BBB">
              <w:rPr>
                <w:rFonts w:hint="eastAsia"/>
              </w:rPr>
              <w:t>序号</w:t>
            </w:r>
          </w:p>
        </w:tc>
        <w:tc>
          <w:tcPr>
            <w:tcW w:w="772" w:type="pct"/>
            <w:vAlign w:val="center"/>
          </w:tcPr>
          <w:p w14:paraId="34763156" w14:textId="77777777" w:rsidR="00873A2C" w:rsidRPr="00BD0BBB" w:rsidRDefault="00873A2C" w:rsidP="00BD0BBB">
            <w:pPr>
              <w:jc w:val="center"/>
            </w:pPr>
            <w:r w:rsidRPr="00BD0BBB">
              <w:rPr>
                <w:rFonts w:hint="eastAsia"/>
              </w:rPr>
              <w:t>设备名称</w:t>
            </w:r>
          </w:p>
        </w:tc>
        <w:tc>
          <w:tcPr>
            <w:tcW w:w="390" w:type="pct"/>
            <w:vAlign w:val="center"/>
          </w:tcPr>
          <w:p w14:paraId="354F6DAF" w14:textId="77777777" w:rsidR="00873A2C" w:rsidRPr="00BD0BBB" w:rsidRDefault="00873A2C" w:rsidP="009A0399">
            <w:pPr>
              <w:jc w:val="center"/>
            </w:pPr>
            <w:r w:rsidRPr="00BD0BBB">
              <w:rPr>
                <w:rFonts w:hint="eastAsia"/>
              </w:rPr>
              <w:t>数量</w:t>
            </w:r>
          </w:p>
        </w:tc>
        <w:tc>
          <w:tcPr>
            <w:tcW w:w="390" w:type="pct"/>
            <w:vAlign w:val="center"/>
          </w:tcPr>
          <w:p w14:paraId="1DD615DC" w14:textId="5F600814" w:rsidR="00873A2C" w:rsidRPr="00BD0BBB" w:rsidRDefault="00873A2C" w:rsidP="00873A2C">
            <w:pPr>
              <w:pStyle w:val="af"/>
              <w:ind w:firstLineChars="0" w:firstLine="0"/>
              <w:jc w:val="center"/>
              <w:rPr>
                <w:rFonts w:ascii="宋体" w:eastAsia="宋体" w:hAnsi="宋体" w:cs="宋体"/>
                <w:sz w:val="24"/>
                <w:szCs w:val="24"/>
              </w:rPr>
            </w:pPr>
            <w:r>
              <w:rPr>
                <w:rFonts w:ascii="宋体" w:eastAsia="宋体" w:hAnsi="宋体" w:cs="宋体" w:hint="eastAsia"/>
                <w:sz w:val="24"/>
                <w:szCs w:val="24"/>
              </w:rPr>
              <w:t>单位</w:t>
            </w:r>
          </w:p>
        </w:tc>
        <w:tc>
          <w:tcPr>
            <w:tcW w:w="3146" w:type="pct"/>
            <w:vAlign w:val="center"/>
          </w:tcPr>
          <w:p w14:paraId="16A5B3CE" w14:textId="75B0E1DF" w:rsidR="00873A2C" w:rsidRPr="00BD0BBB" w:rsidRDefault="00873A2C" w:rsidP="009A0399">
            <w:pPr>
              <w:pStyle w:val="af"/>
              <w:ind w:firstLineChars="0" w:firstLine="0"/>
              <w:jc w:val="center"/>
              <w:rPr>
                <w:rFonts w:ascii="宋体" w:eastAsia="宋体" w:hAnsi="宋体" w:cs="宋体"/>
                <w:sz w:val="24"/>
                <w:szCs w:val="24"/>
              </w:rPr>
            </w:pPr>
            <w:r w:rsidRPr="00BD0BBB">
              <w:rPr>
                <w:rFonts w:ascii="宋体" w:eastAsia="宋体" w:hAnsi="宋体" w:cs="宋体" w:hint="eastAsia"/>
                <w:sz w:val="24"/>
                <w:szCs w:val="24"/>
              </w:rPr>
              <w:t>技术指标</w:t>
            </w:r>
          </w:p>
        </w:tc>
      </w:tr>
      <w:tr w:rsidR="00873A2C" w:rsidRPr="00BD0BBB" w14:paraId="25273F4E" w14:textId="77777777" w:rsidTr="0048455A">
        <w:trPr>
          <w:jc w:val="center"/>
        </w:trPr>
        <w:tc>
          <w:tcPr>
            <w:tcW w:w="302" w:type="pct"/>
            <w:vAlign w:val="center"/>
          </w:tcPr>
          <w:p w14:paraId="1BD3A3FF" w14:textId="77777777" w:rsidR="00873A2C" w:rsidRPr="00BD0BBB" w:rsidRDefault="00873A2C" w:rsidP="00BD0BBB">
            <w:pPr>
              <w:jc w:val="center"/>
            </w:pPr>
            <w:r w:rsidRPr="00BD0BBB">
              <w:rPr>
                <w:rFonts w:hint="eastAsia"/>
              </w:rPr>
              <w:t>1</w:t>
            </w:r>
          </w:p>
        </w:tc>
        <w:tc>
          <w:tcPr>
            <w:tcW w:w="772" w:type="pct"/>
            <w:vAlign w:val="center"/>
          </w:tcPr>
          <w:p w14:paraId="214728E8" w14:textId="77777777" w:rsidR="00873A2C" w:rsidRPr="00BD0BBB" w:rsidRDefault="00873A2C" w:rsidP="00BD0BBB">
            <w:pPr>
              <w:jc w:val="center"/>
            </w:pPr>
            <w:r w:rsidRPr="00BD0BBB">
              <w:rPr>
                <w:rFonts w:hint="eastAsia"/>
              </w:rPr>
              <w:t>便携式VOC检测仪</w:t>
            </w:r>
          </w:p>
        </w:tc>
        <w:tc>
          <w:tcPr>
            <w:tcW w:w="390" w:type="pct"/>
            <w:vAlign w:val="center"/>
          </w:tcPr>
          <w:p w14:paraId="41F919C2" w14:textId="79B5248E" w:rsidR="00873A2C" w:rsidRPr="00BD0BBB" w:rsidRDefault="00873A2C" w:rsidP="009A0399">
            <w:pPr>
              <w:jc w:val="center"/>
            </w:pPr>
            <w:r w:rsidRPr="00BD0BBB">
              <w:rPr>
                <w:rFonts w:hint="eastAsia"/>
              </w:rPr>
              <w:t>1</w:t>
            </w:r>
          </w:p>
        </w:tc>
        <w:tc>
          <w:tcPr>
            <w:tcW w:w="390" w:type="pct"/>
            <w:vAlign w:val="center"/>
          </w:tcPr>
          <w:p w14:paraId="69562396" w14:textId="0222E11A" w:rsidR="00873A2C" w:rsidRPr="00873A2C" w:rsidRDefault="00873A2C" w:rsidP="00873A2C">
            <w:pPr>
              <w:jc w:val="center"/>
            </w:pPr>
            <w:r w:rsidRPr="00873A2C">
              <w:rPr>
                <w:rFonts w:hint="eastAsia"/>
              </w:rPr>
              <w:t>台</w:t>
            </w:r>
          </w:p>
        </w:tc>
        <w:tc>
          <w:tcPr>
            <w:tcW w:w="3146" w:type="pct"/>
          </w:tcPr>
          <w:p w14:paraId="0C571E42" w14:textId="3911577D" w:rsidR="00873A2C" w:rsidRPr="00BD0BBB" w:rsidRDefault="00873A2C" w:rsidP="00BD0BBB">
            <w:pPr>
              <w:pStyle w:val="af"/>
              <w:numPr>
                <w:ilvl w:val="0"/>
                <w:numId w:val="4"/>
              </w:numPr>
              <w:ind w:firstLineChars="0"/>
              <w:jc w:val="left"/>
              <w:rPr>
                <w:rFonts w:ascii="宋体" w:eastAsia="宋体" w:hAnsi="宋体" w:cs="宋体"/>
                <w:sz w:val="24"/>
                <w:szCs w:val="24"/>
              </w:rPr>
            </w:pPr>
            <w:r w:rsidRPr="00BD0BBB">
              <w:rPr>
                <w:rFonts w:ascii="宋体" w:eastAsia="宋体" w:hAnsi="宋体" w:cs="宋体" w:hint="eastAsia"/>
                <w:sz w:val="24"/>
                <w:szCs w:val="24"/>
              </w:rPr>
              <w:t>传感器类型：标配10.6eV紫外灯的PID检测器，也可支持9.8eV和11.7eV的紫外灯的PID传感器。开机自动识别</w:t>
            </w:r>
          </w:p>
          <w:p w14:paraId="053080C1" w14:textId="77777777" w:rsidR="00873A2C" w:rsidRPr="00BD0BBB" w:rsidRDefault="00873A2C" w:rsidP="00BD0BBB">
            <w:pPr>
              <w:pStyle w:val="af"/>
              <w:numPr>
                <w:ilvl w:val="0"/>
                <w:numId w:val="4"/>
              </w:numPr>
              <w:ind w:firstLineChars="0"/>
              <w:jc w:val="left"/>
              <w:rPr>
                <w:rFonts w:ascii="宋体" w:eastAsia="宋体" w:hAnsi="宋体" w:cs="宋体"/>
                <w:sz w:val="24"/>
                <w:szCs w:val="24"/>
              </w:rPr>
            </w:pPr>
            <w:r w:rsidRPr="00BD0BBB">
              <w:rPr>
                <w:rFonts w:ascii="宋体" w:eastAsia="宋体" w:hAnsi="宋体" w:cs="宋体" w:hint="eastAsia"/>
                <w:sz w:val="24"/>
                <w:szCs w:val="24"/>
              </w:rPr>
              <w:t>数据传输：可扩展无线模块，实现实时数据传输</w:t>
            </w:r>
          </w:p>
          <w:p w14:paraId="30C81720" w14:textId="77777777" w:rsidR="00873A2C" w:rsidRPr="00BD0BBB" w:rsidRDefault="00873A2C" w:rsidP="00BD0BBB">
            <w:pPr>
              <w:pStyle w:val="af"/>
              <w:numPr>
                <w:ilvl w:val="0"/>
                <w:numId w:val="4"/>
              </w:numPr>
              <w:ind w:firstLineChars="0"/>
              <w:jc w:val="left"/>
              <w:rPr>
                <w:rFonts w:ascii="宋体" w:eastAsia="宋体" w:hAnsi="宋体" w:cs="宋体"/>
                <w:sz w:val="24"/>
                <w:szCs w:val="24"/>
              </w:rPr>
            </w:pPr>
            <w:r w:rsidRPr="00BD0BBB">
              <w:rPr>
                <w:rFonts w:ascii="宋体" w:eastAsia="宋体" w:hAnsi="宋体" w:cs="宋体" w:hint="eastAsia"/>
                <w:sz w:val="24"/>
                <w:szCs w:val="24"/>
              </w:rPr>
              <w:t>校正系数：内置超过220多种VOC气体校准系数</w:t>
            </w:r>
          </w:p>
          <w:p w14:paraId="072BE425" w14:textId="77777777" w:rsidR="00873A2C" w:rsidRPr="00BD0BBB" w:rsidRDefault="00873A2C" w:rsidP="00BD0BBB">
            <w:pPr>
              <w:pStyle w:val="af"/>
              <w:numPr>
                <w:ilvl w:val="0"/>
                <w:numId w:val="4"/>
              </w:numPr>
              <w:ind w:firstLineChars="0"/>
              <w:jc w:val="left"/>
              <w:rPr>
                <w:rFonts w:ascii="宋体" w:eastAsia="宋体" w:hAnsi="宋体" w:cs="宋体"/>
                <w:sz w:val="24"/>
                <w:szCs w:val="24"/>
              </w:rPr>
            </w:pPr>
            <w:r w:rsidRPr="00BD0BBB">
              <w:rPr>
                <w:rFonts w:ascii="宋体" w:eastAsia="宋体" w:hAnsi="宋体" w:cs="宋体" w:hint="eastAsia"/>
                <w:sz w:val="24"/>
                <w:szCs w:val="24"/>
              </w:rPr>
              <w:t>显示内容：实时检测值、TWA值、STEL值、峰值、电池电压、日期时间、温度</w:t>
            </w:r>
          </w:p>
          <w:p w14:paraId="39DC17CA" w14:textId="77777777" w:rsidR="00873A2C" w:rsidRPr="00BD0BBB" w:rsidRDefault="00873A2C" w:rsidP="00BD0BBB">
            <w:pPr>
              <w:pStyle w:val="af"/>
              <w:numPr>
                <w:ilvl w:val="0"/>
                <w:numId w:val="4"/>
              </w:numPr>
              <w:ind w:firstLineChars="0"/>
              <w:jc w:val="left"/>
              <w:rPr>
                <w:rFonts w:ascii="宋体" w:eastAsia="宋体" w:hAnsi="宋体" w:cs="宋体"/>
                <w:sz w:val="24"/>
                <w:szCs w:val="24"/>
              </w:rPr>
            </w:pPr>
            <w:r w:rsidRPr="00BD0BBB">
              <w:rPr>
                <w:rFonts w:ascii="宋体" w:eastAsia="宋体" w:hAnsi="宋体" w:cs="宋体" w:hint="eastAsia"/>
                <w:sz w:val="24"/>
                <w:szCs w:val="24"/>
              </w:rPr>
              <w:t>采样方式：内置泵吸式，最长可达30m外接采样管路</w:t>
            </w:r>
          </w:p>
          <w:p w14:paraId="4B896AA3" w14:textId="77777777" w:rsidR="00873A2C" w:rsidRPr="00BD0BBB" w:rsidRDefault="00873A2C" w:rsidP="00BD0BBB">
            <w:pPr>
              <w:pStyle w:val="af"/>
              <w:numPr>
                <w:ilvl w:val="0"/>
                <w:numId w:val="4"/>
              </w:numPr>
              <w:ind w:firstLineChars="0"/>
              <w:jc w:val="left"/>
              <w:rPr>
                <w:rFonts w:ascii="宋体" w:eastAsia="宋体" w:hAnsi="宋体" w:cs="宋体"/>
                <w:sz w:val="24"/>
                <w:szCs w:val="24"/>
              </w:rPr>
            </w:pPr>
            <w:r w:rsidRPr="00BD0BBB">
              <w:rPr>
                <w:rFonts w:ascii="宋体" w:eastAsia="宋体" w:hAnsi="宋体" w:cs="宋体" w:hint="eastAsia"/>
                <w:sz w:val="24"/>
                <w:szCs w:val="24"/>
              </w:rPr>
              <w:t>泵流速：450-550cc/min</w:t>
            </w:r>
          </w:p>
          <w:p w14:paraId="71CCC947" w14:textId="77777777" w:rsidR="00873A2C" w:rsidRPr="00BD0BBB" w:rsidRDefault="00873A2C" w:rsidP="00BD0BBB">
            <w:pPr>
              <w:pStyle w:val="af"/>
              <w:numPr>
                <w:ilvl w:val="0"/>
                <w:numId w:val="4"/>
              </w:numPr>
              <w:ind w:firstLineChars="0"/>
              <w:jc w:val="left"/>
              <w:rPr>
                <w:rFonts w:ascii="宋体" w:eastAsia="宋体" w:hAnsi="宋体" w:cs="宋体"/>
                <w:sz w:val="24"/>
                <w:szCs w:val="24"/>
              </w:rPr>
            </w:pPr>
            <w:r w:rsidRPr="00BD0BBB">
              <w:rPr>
                <w:rFonts w:ascii="宋体" w:eastAsia="宋体" w:hAnsi="宋体" w:cs="宋体" w:hint="eastAsia"/>
                <w:sz w:val="24"/>
                <w:szCs w:val="24"/>
              </w:rPr>
              <w:t>检测范围：0.1-15000ppm</w:t>
            </w:r>
          </w:p>
          <w:p w14:paraId="58528F5E" w14:textId="77777777" w:rsidR="00873A2C" w:rsidRPr="00BD0BBB" w:rsidRDefault="00873A2C" w:rsidP="00BD0BBB">
            <w:pPr>
              <w:pStyle w:val="af"/>
              <w:numPr>
                <w:ilvl w:val="0"/>
                <w:numId w:val="4"/>
              </w:numPr>
              <w:ind w:firstLineChars="0"/>
              <w:jc w:val="left"/>
              <w:rPr>
                <w:rFonts w:ascii="宋体" w:eastAsia="宋体" w:hAnsi="宋体" w:cs="宋体"/>
                <w:sz w:val="24"/>
                <w:szCs w:val="24"/>
              </w:rPr>
            </w:pPr>
            <w:r w:rsidRPr="00BD0BBB">
              <w:rPr>
                <w:rFonts w:ascii="宋体" w:eastAsia="宋体" w:hAnsi="宋体" w:cs="宋体" w:hint="eastAsia"/>
                <w:sz w:val="24"/>
                <w:szCs w:val="24"/>
              </w:rPr>
              <w:t>分辨率：0.1ppm</w:t>
            </w:r>
          </w:p>
          <w:p w14:paraId="7252FC9C" w14:textId="77777777" w:rsidR="00873A2C" w:rsidRPr="00BD0BBB" w:rsidRDefault="00873A2C" w:rsidP="00BD0BBB">
            <w:pPr>
              <w:pStyle w:val="af"/>
              <w:numPr>
                <w:ilvl w:val="0"/>
                <w:numId w:val="4"/>
              </w:numPr>
              <w:ind w:firstLineChars="0"/>
              <w:jc w:val="left"/>
              <w:rPr>
                <w:rFonts w:ascii="宋体" w:eastAsia="宋体" w:hAnsi="宋体" w:cs="宋体"/>
                <w:sz w:val="24"/>
                <w:szCs w:val="24"/>
              </w:rPr>
            </w:pPr>
            <w:r w:rsidRPr="00BD0BBB">
              <w:rPr>
                <w:rFonts w:ascii="宋体" w:eastAsia="宋体" w:hAnsi="宋体" w:cs="宋体" w:hint="eastAsia"/>
                <w:sz w:val="24"/>
                <w:szCs w:val="24"/>
              </w:rPr>
              <w:t>检测单位：ppb，ppm，微克/立方米，毫克/立方米四种单位可选</w:t>
            </w:r>
          </w:p>
          <w:p w14:paraId="74B1E95A" w14:textId="77777777" w:rsidR="00873A2C" w:rsidRPr="00BD0BBB" w:rsidRDefault="00873A2C" w:rsidP="00BD0BBB">
            <w:pPr>
              <w:pStyle w:val="af"/>
              <w:numPr>
                <w:ilvl w:val="0"/>
                <w:numId w:val="4"/>
              </w:numPr>
              <w:ind w:firstLineChars="0"/>
              <w:jc w:val="left"/>
              <w:rPr>
                <w:rFonts w:ascii="宋体" w:eastAsia="宋体" w:hAnsi="宋体" w:cs="宋体"/>
                <w:sz w:val="24"/>
                <w:szCs w:val="24"/>
              </w:rPr>
            </w:pPr>
            <w:r w:rsidRPr="00BD0BBB">
              <w:rPr>
                <w:rFonts w:ascii="宋体" w:eastAsia="宋体" w:hAnsi="宋体" w:cs="宋体" w:hint="eastAsia"/>
                <w:sz w:val="24"/>
                <w:szCs w:val="24"/>
              </w:rPr>
              <w:t>响应时间（T90）:2s</w:t>
            </w:r>
          </w:p>
          <w:p w14:paraId="6852051F" w14:textId="77777777" w:rsidR="00873A2C" w:rsidRPr="00BD0BBB" w:rsidRDefault="00873A2C" w:rsidP="00BD0BBB">
            <w:pPr>
              <w:pStyle w:val="af"/>
              <w:numPr>
                <w:ilvl w:val="0"/>
                <w:numId w:val="4"/>
              </w:numPr>
              <w:ind w:firstLineChars="0"/>
              <w:jc w:val="left"/>
              <w:rPr>
                <w:rFonts w:ascii="宋体" w:eastAsia="宋体" w:hAnsi="宋体" w:cs="宋体"/>
                <w:sz w:val="24"/>
                <w:szCs w:val="24"/>
              </w:rPr>
            </w:pPr>
            <w:r w:rsidRPr="00BD0BBB">
              <w:rPr>
                <w:rFonts w:ascii="宋体" w:eastAsia="宋体" w:hAnsi="宋体" w:cs="宋体" w:hint="eastAsia"/>
                <w:sz w:val="24"/>
                <w:szCs w:val="24"/>
              </w:rPr>
              <w:t>温度：-20℃~50℃</w:t>
            </w:r>
          </w:p>
          <w:p w14:paraId="2D9B77F7" w14:textId="77777777" w:rsidR="00873A2C" w:rsidRPr="00BD0BBB" w:rsidRDefault="00873A2C" w:rsidP="00BD0BBB">
            <w:pPr>
              <w:pStyle w:val="af"/>
              <w:numPr>
                <w:ilvl w:val="0"/>
                <w:numId w:val="4"/>
              </w:numPr>
              <w:ind w:firstLineChars="0"/>
              <w:jc w:val="left"/>
              <w:rPr>
                <w:rFonts w:ascii="宋体" w:eastAsia="宋体" w:hAnsi="宋体" w:cs="宋体"/>
                <w:sz w:val="24"/>
                <w:szCs w:val="24"/>
              </w:rPr>
            </w:pPr>
            <w:r w:rsidRPr="00BD0BBB">
              <w:rPr>
                <w:rFonts w:ascii="宋体" w:eastAsia="宋体" w:hAnsi="宋体" w:cs="宋体" w:hint="eastAsia"/>
                <w:sz w:val="24"/>
                <w:szCs w:val="24"/>
              </w:rPr>
              <w:t>湿度：0%~95%相对湿度（无冷凝）</w:t>
            </w:r>
          </w:p>
          <w:p w14:paraId="40560251" w14:textId="77777777" w:rsidR="00873A2C" w:rsidRPr="00BD0BBB" w:rsidRDefault="00873A2C" w:rsidP="00BD0BBB">
            <w:pPr>
              <w:pStyle w:val="af"/>
              <w:numPr>
                <w:ilvl w:val="0"/>
                <w:numId w:val="4"/>
              </w:numPr>
              <w:ind w:firstLineChars="0"/>
              <w:jc w:val="left"/>
              <w:rPr>
                <w:rFonts w:ascii="宋体" w:eastAsia="宋体" w:hAnsi="宋体" w:cs="宋体"/>
                <w:sz w:val="24"/>
                <w:szCs w:val="24"/>
              </w:rPr>
            </w:pPr>
            <w:r w:rsidRPr="00BD0BBB">
              <w:rPr>
                <w:rFonts w:ascii="宋体" w:eastAsia="宋体" w:hAnsi="宋体" w:cs="宋体" w:hint="eastAsia"/>
                <w:sz w:val="24"/>
                <w:szCs w:val="24"/>
              </w:rPr>
              <w:t>检测精度：10-2000ppm异丁烯定点的±3%</w:t>
            </w:r>
          </w:p>
          <w:p w14:paraId="3EA3B11F" w14:textId="77777777" w:rsidR="00873A2C" w:rsidRPr="00BD0BBB" w:rsidRDefault="00873A2C" w:rsidP="00BD0BBB">
            <w:pPr>
              <w:pStyle w:val="af"/>
              <w:numPr>
                <w:ilvl w:val="0"/>
                <w:numId w:val="4"/>
              </w:numPr>
              <w:ind w:firstLineChars="0"/>
              <w:jc w:val="left"/>
              <w:rPr>
                <w:rFonts w:ascii="宋体" w:eastAsia="宋体" w:hAnsi="宋体" w:cs="宋体"/>
                <w:sz w:val="24"/>
                <w:szCs w:val="24"/>
              </w:rPr>
            </w:pPr>
            <w:r w:rsidRPr="00BD0BBB">
              <w:rPr>
                <w:rFonts w:ascii="宋体" w:eastAsia="宋体" w:hAnsi="宋体" w:cs="宋体" w:hint="eastAsia"/>
                <w:sz w:val="24"/>
                <w:szCs w:val="24"/>
              </w:rPr>
              <w:t>报警方式：95Db@30cm 蜂鸣器，红色LED</w:t>
            </w:r>
          </w:p>
          <w:p w14:paraId="28CEC7FB" w14:textId="77777777" w:rsidR="00873A2C" w:rsidRPr="00BD0BBB" w:rsidRDefault="00873A2C" w:rsidP="00BD0BBB">
            <w:pPr>
              <w:pStyle w:val="af"/>
              <w:numPr>
                <w:ilvl w:val="0"/>
                <w:numId w:val="4"/>
              </w:numPr>
              <w:ind w:firstLineChars="0"/>
              <w:jc w:val="left"/>
              <w:rPr>
                <w:rFonts w:ascii="宋体" w:eastAsia="宋体" w:hAnsi="宋体" w:cs="宋体"/>
                <w:sz w:val="24"/>
                <w:szCs w:val="24"/>
              </w:rPr>
            </w:pPr>
            <w:r w:rsidRPr="00BD0BBB">
              <w:rPr>
                <w:rFonts w:ascii="宋体" w:eastAsia="宋体" w:hAnsi="宋体" w:hint="eastAsia"/>
                <w:sz w:val="24"/>
                <w:szCs w:val="24"/>
              </w:rPr>
              <w:lastRenderedPageBreak/>
              <w:t>★</w:t>
            </w:r>
            <w:r w:rsidRPr="00BD0BBB">
              <w:rPr>
                <w:rFonts w:ascii="宋体" w:eastAsia="宋体" w:hAnsi="宋体" w:cs="宋体" w:hint="eastAsia"/>
                <w:sz w:val="24"/>
                <w:szCs w:val="24"/>
              </w:rPr>
              <w:t>安全认证: ．</w:t>
            </w:r>
            <w:r w:rsidRPr="00BD0BBB">
              <w:rPr>
                <w:rFonts w:ascii="宋体" w:eastAsia="宋体" w:hAnsi="宋体" w:cs="宋体"/>
                <w:sz w:val="24"/>
                <w:szCs w:val="24"/>
              </w:rPr>
              <w:t>CSA 认证： Class I, Division 1, Group A, B, C, D</w:t>
            </w:r>
            <w:r w:rsidRPr="00BD0BBB">
              <w:rPr>
                <w:rFonts w:ascii="宋体" w:eastAsia="宋体" w:hAnsi="宋体" w:cs="宋体" w:hint="eastAsia"/>
                <w:sz w:val="24"/>
                <w:szCs w:val="24"/>
              </w:rPr>
              <w:t>,</w:t>
            </w:r>
            <w:r w:rsidRPr="00BD0BBB">
              <w:rPr>
                <w:rFonts w:ascii="宋体" w:eastAsia="宋体" w:hAnsi="宋体" w:cs="宋体"/>
                <w:sz w:val="24"/>
                <w:szCs w:val="24"/>
              </w:rPr>
              <w:t xml:space="preserve">  ATEX 认正： Ex 11 2G EEx ia IIC T4</w:t>
            </w:r>
            <w:r w:rsidRPr="00BD0BBB">
              <w:rPr>
                <w:rFonts w:ascii="宋体" w:eastAsia="宋体" w:hAnsi="宋体" w:cs="宋体" w:hint="eastAsia"/>
                <w:sz w:val="24"/>
                <w:szCs w:val="24"/>
              </w:rPr>
              <w:t>,</w:t>
            </w:r>
            <w:r w:rsidRPr="00BD0BBB">
              <w:rPr>
                <w:rFonts w:ascii="宋体" w:eastAsia="宋体" w:hAnsi="宋体" w:cs="宋体"/>
                <w:sz w:val="24"/>
                <w:szCs w:val="24"/>
              </w:rPr>
              <w:t xml:space="preserve">   IECEx 认证： Ex ia IIC/IIB T4</w:t>
            </w:r>
          </w:p>
          <w:p w14:paraId="1FDABA3B" w14:textId="77777777" w:rsidR="00873A2C" w:rsidRPr="00BD0BBB" w:rsidRDefault="00873A2C" w:rsidP="00BD0BBB">
            <w:pPr>
              <w:pStyle w:val="af"/>
              <w:numPr>
                <w:ilvl w:val="0"/>
                <w:numId w:val="4"/>
              </w:numPr>
              <w:ind w:firstLineChars="0"/>
              <w:jc w:val="left"/>
              <w:rPr>
                <w:rFonts w:ascii="宋体" w:eastAsia="宋体" w:hAnsi="宋体" w:cs="宋体"/>
                <w:sz w:val="24"/>
                <w:szCs w:val="24"/>
              </w:rPr>
            </w:pPr>
            <w:r w:rsidRPr="00BD0BBB">
              <w:rPr>
                <w:rFonts w:ascii="宋体" w:eastAsia="宋体" w:hAnsi="宋体" w:hint="eastAsia"/>
                <w:sz w:val="24"/>
                <w:szCs w:val="24"/>
              </w:rPr>
              <w:t>验收时须要提供打★参数证明文件，如不能提供证明文件则投标无效并做虚假投标处理。</w:t>
            </w:r>
          </w:p>
        </w:tc>
      </w:tr>
      <w:tr w:rsidR="00873A2C" w:rsidRPr="00BD0BBB" w14:paraId="0D248B90" w14:textId="77777777" w:rsidTr="0048455A">
        <w:trPr>
          <w:jc w:val="center"/>
        </w:trPr>
        <w:tc>
          <w:tcPr>
            <w:tcW w:w="302" w:type="pct"/>
            <w:vAlign w:val="center"/>
          </w:tcPr>
          <w:p w14:paraId="6DB44CF4" w14:textId="77777777" w:rsidR="00873A2C" w:rsidRPr="00BD0BBB" w:rsidRDefault="00873A2C" w:rsidP="00BD0BBB">
            <w:pPr>
              <w:jc w:val="center"/>
            </w:pPr>
            <w:r w:rsidRPr="00BD0BBB">
              <w:rPr>
                <w:rFonts w:hint="eastAsia"/>
              </w:rPr>
              <w:lastRenderedPageBreak/>
              <w:t>2</w:t>
            </w:r>
          </w:p>
        </w:tc>
        <w:tc>
          <w:tcPr>
            <w:tcW w:w="772" w:type="pct"/>
            <w:vAlign w:val="center"/>
          </w:tcPr>
          <w:p w14:paraId="506DE3D9" w14:textId="77777777" w:rsidR="0048455A" w:rsidRDefault="00873A2C" w:rsidP="0048455A">
            <w:pPr>
              <w:jc w:val="center"/>
            </w:pPr>
            <w:r w:rsidRPr="00BD0BBB">
              <w:rPr>
                <w:rFonts w:hint="eastAsia"/>
              </w:rPr>
              <w:t>甲醛</w:t>
            </w:r>
          </w:p>
          <w:p w14:paraId="38F920A1" w14:textId="5E2BC693" w:rsidR="00873A2C" w:rsidRPr="00BD0BBB" w:rsidRDefault="00873A2C" w:rsidP="0048455A">
            <w:pPr>
              <w:jc w:val="center"/>
            </w:pPr>
            <w:r w:rsidRPr="00BD0BBB">
              <w:rPr>
                <w:rFonts w:hint="eastAsia"/>
              </w:rPr>
              <w:t>检测仪</w:t>
            </w:r>
          </w:p>
        </w:tc>
        <w:tc>
          <w:tcPr>
            <w:tcW w:w="390" w:type="pct"/>
            <w:vAlign w:val="center"/>
          </w:tcPr>
          <w:p w14:paraId="4865A138" w14:textId="24FF859A" w:rsidR="00873A2C" w:rsidRPr="00BD0BBB" w:rsidRDefault="00873A2C" w:rsidP="009A0399">
            <w:pPr>
              <w:jc w:val="center"/>
            </w:pPr>
            <w:r w:rsidRPr="00BD0BBB">
              <w:rPr>
                <w:rFonts w:hint="eastAsia"/>
              </w:rPr>
              <w:t>1</w:t>
            </w:r>
          </w:p>
        </w:tc>
        <w:tc>
          <w:tcPr>
            <w:tcW w:w="390" w:type="pct"/>
            <w:vAlign w:val="center"/>
          </w:tcPr>
          <w:p w14:paraId="1F63C79B" w14:textId="0F226343" w:rsidR="00873A2C" w:rsidRPr="00873A2C" w:rsidRDefault="00873A2C" w:rsidP="00873A2C">
            <w:pPr>
              <w:jc w:val="center"/>
            </w:pPr>
            <w:r w:rsidRPr="00873A2C">
              <w:rPr>
                <w:rFonts w:hint="eastAsia"/>
              </w:rPr>
              <w:t>台</w:t>
            </w:r>
          </w:p>
        </w:tc>
        <w:tc>
          <w:tcPr>
            <w:tcW w:w="3146" w:type="pct"/>
          </w:tcPr>
          <w:p w14:paraId="1A84CAC5" w14:textId="28A00EC8" w:rsidR="00873A2C" w:rsidRPr="00BD0BBB" w:rsidRDefault="00873A2C" w:rsidP="00BD0BBB">
            <w:pPr>
              <w:pStyle w:val="af"/>
              <w:numPr>
                <w:ilvl w:val="0"/>
                <w:numId w:val="5"/>
              </w:numPr>
              <w:ind w:firstLineChars="0"/>
              <w:jc w:val="left"/>
              <w:rPr>
                <w:rFonts w:ascii="宋体" w:eastAsia="宋体" w:hAnsi="宋体" w:cs="宋体"/>
                <w:sz w:val="24"/>
                <w:szCs w:val="24"/>
              </w:rPr>
            </w:pPr>
            <w:r w:rsidRPr="00BD0BBB">
              <w:rPr>
                <w:rFonts w:ascii="宋体" w:eastAsia="宋体" w:hAnsi="宋体" w:cs="宋体" w:hint="eastAsia"/>
                <w:sz w:val="24"/>
                <w:szCs w:val="24"/>
              </w:rPr>
              <w:t>测量范围：0-10/20/30ppm</w:t>
            </w:r>
          </w:p>
          <w:p w14:paraId="7363B1F8" w14:textId="77777777" w:rsidR="00873A2C" w:rsidRPr="00BD0BBB" w:rsidRDefault="00873A2C" w:rsidP="00BD0BBB">
            <w:pPr>
              <w:pStyle w:val="af"/>
              <w:numPr>
                <w:ilvl w:val="0"/>
                <w:numId w:val="5"/>
              </w:numPr>
              <w:ind w:firstLineChars="0"/>
              <w:jc w:val="left"/>
              <w:rPr>
                <w:rFonts w:ascii="宋体" w:eastAsia="宋体" w:hAnsi="宋体" w:cs="宋体"/>
                <w:sz w:val="24"/>
                <w:szCs w:val="24"/>
              </w:rPr>
            </w:pPr>
            <w:r w:rsidRPr="00BD0BBB">
              <w:rPr>
                <w:rFonts w:ascii="宋体" w:eastAsia="宋体" w:hAnsi="宋体" w:cs="宋体" w:hint="eastAsia"/>
                <w:sz w:val="24"/>
                <w:szCs w:val="24"/>
              </w:rPr>
              <w:t>最小读数：0.001ppm（0.001mg/M3）</w:t>
            </w:r>
          </w:p>
          <w:p w14:paraId="52AF5F18" w14:textId="77777777" w:rsidR="00873A2C" w:rsidRPr="00BD0BBB" w:rsidRDefault="00873A2C" w:rsidP="00BD0BBB">
            <w:pPr>
              <w:pStyle w:val="af"/>
              <w:numPr>
                <w:ilvl w:val="0"/>
                <w:numId w:val="5"/>
              </w:numPr>
              <w:ind w:firstLineChars="0"/>
              <w:jc w:val="left"/>
              <w:rPr>
                <w:rFonts w:ascii="宋体" w:eastAsia="宋体" w:hAnsi="宋体" w:cs="宋体"/>
                <w:sz w:val="24"/>
                <w:szCs w:val="24"/>
              </w:rPr>
            </w:pPr>
            <w:r w:rsidRPr="00BD0BBB">
              <w:rPr>
                <w:rFonts w:ascii="宋体" w:eastAsia="宋体" w:hAnsi="宋体" w:cs="宋体" w:hint="eastAsia"/>
                <w:sz w:val="24"/>
                <w:szCs w:val="24"/>
              </w:rPr>
              <w:t>准确度：读数2%</w:t>
            </w:r>
          </w:p>
          <w:p w14:paraId="2CDFFA0E" w14:textId="77777777" w:rsidR="00873A2C" w:rsidRPr="00BD0BBB" w:rsidRDefault="00873A2C" w:rsidP="00BD0BBB">
            <w:pPr>
              <w:pStyle w:val="af"/>
              <w:numPr>
                <w:ilvl w:val="0"/>
                <w:numId w:val="5"/>
              </w:numPr>
              <w:ind w:firstLineChars="0"/>
              <w:jc w:val="left"/>
              <w:rPr>
                <w:rFonts w:ascii="宋体" w:eastAsia="宋体" w:hAnsi="宋体" w:cs="宋体"/>
                <w:sz w:val="24"/>
                <w:szCs w:val="24"/>
              </w:rPr>
            </w:pPr>
            <w:r w:rsidRPr="00BD0BBB">
              <w:rPr>
                <w:rFonts w:ascii="宋体" w:eastAsia="宋体" w:hAnsi="宋体" w:cs="宋体" w:hint="eastAsia"/>
                <w:sz w:val="24"/>
                <w:szCs w:val="24"/>
              </w:rPr>
              <w:t>体积：≤150（L）×80（W）×34（H）mm 箱体：≤266×230×50</w:t>
            </w:r>
          </w:p>
          <w:p w14:paraId="2788B8DD" w14:textId="77777777" w:rsidR="00873A2C" w:rsidRPr="00BD0BBB" w:rsidRDefault="00873A2C" w:rsidP="00BD0BBB">
            <w:pPr>
              <w:pStyle w:val="af"/>
              <w:numPr>
                <w:ilvl w:val="0"/>
                <w:numId w:val="5"/>
              </w:numPr>
              <w:ind w:firstLineChars="0"/>
              <w:jc w:val="left"/>
              <w:rPr>
                <w:rFonts w:ascii="宋体" w:eastAsia="宋体" w:hAnsi="宋体" w:cs="宋体"/>
                <w:sz w:val="24"/>
                <w:szCs w:val="24"/>
              </w:rPr>
            </w:pPr>
            <w:r w:rsidRPr="00BD0BBB">
              <w:rPr>
                <w:rFonts w:ascii="宋体" w:eastAsia="宋体" w:hAnsi="宋体" w:cs="宋体" w:hint="eastAsia"/>
                <w:sz w:val="24"/>
                <w:szCs w:val="24"/>
              </w:rPr>
              <w:t>重量：≤750g</w:t>
            </w:r>
          </w:p>
          <w:p w14:paraId="4328BE97" w14:textId="77777777" w:rsidR="00873A2C" w:rsidRPr="00BD0BBB" w:rsidRDefault="00873A2C" w:rsidP="00BD0BBB">
            <w:pPr>
              <w:pStyle w:val="af"/>
              <w:numPr>
                <w:ilvl w:val="0"/>
                <w:numId w:val="5"/>
              </w:numPr>
              <w:ind w:firstLineChars="0"/>
              <w:jc w:val="left"/>
              <w:rPr>
                <w:rFonts w:ascii="宋体" w:eastAsia="宋体" w:hAnsi="宋体" w:cs="宋体"/>
                <w:sz w:val="24"/>
                <w:szCs w:val="24"/>
              </w:rPr>
            </w:pPr>
            <w:r w:rsidRPr="00BD0BBB">
              <w:rPr>
                <w:rFonts w:ascii="宋体" w:eastAsia="宋体" w:hAnsi="宋体" w:cs="宋体" w:hint="eastAsia"/>
                <w:sz w:val="24"/>
                <w:szCs w:val="24"/>
              </w:rPr>
              <w:t>电源：9V电池（不需要经常充电）</w:t>
            </w:r>
          </w:p>
        </w:tc>
      </w:tr>
      <w:tr w:rsidR="00873A2C" w:rsidRPr="00BD0BBB" w14:paraId="10897BBB" w14:textId="77777777" w:rsidTr="0048455A">
        <w:trPr>
          <w:jc w:val="center"/>
        </w:trPr>
        <w:tc>
          <w:tcPr>
            <w:tcW w:w="302" w:type="pct"/>
            <w:vAlign w:val="center"/>
          </w:tcPr>
          <w:p w14:paraId="4E0ACB95" w14:textId="77777777" w:rsidR="00873A2C" w:rsidRPr="00BD0BBB" w:rsidRDefault="00873A2C" w:rsidP="00BD0BBB">
            <w:pPr>
              <w:jc w:val="center"/>
            </w:pPr>
            <w:r w:rsidRPr="00BD0BBB">
              <w:rPr>
                <w:rFonts w:hint="eastAsia"/>
              </w:rPr>
              <w:t>3</w:t>
            </w:r>
          </w:p>
        </w:tc>
        <w:tc>
          <w:tcPr>
            <w:tcW w:w="772" w:type="pct"/>
            <w:vAlign w:val="center"/>
          </w:tcPr>
          <w:p w14:paraId="11824E61" w14:textId="77777777" w:rsidR="00873A2C" w:rsidRDefault="00873A2C" w:rsidP="00BD0BBB">
            <w:pPr>
              <w:jc w:val="center"/>
            </w:pPr>
            <w:r w:rsidRPr="00BD0BBB">
              <w:rPr>
                <w:rFonts w:hint="eastAsia"/>
              </w:rPr>
              <w:t>多功能</w:t>
            </w:r>
          </w:p>
          <w:p w14:paraId="0F30FCC8" w14:textId="49E2812C" w:rsidR="00873A2C" w:rsidRPr="00BD0BBB" w:rsidRDefault="00873A2C" w:rsidP="00BD0BBB">
            <w:pPr>
              <w:jc w:val="center"/>
            </w:pPr>
            <w:r w:rsidRPr="00BD0BBB">
              <w:rPr>
                <w:rFonts w:hint="eastAsia"/>
              </w:rPr>
              <w:t>声级计</w:t>
            </w:r>
          </w:p>
        </w:tc>
        <w:tc>
          <w:tcPr>
            <w:tcW w:w="390" w:type="pct"/>
            <w:vAlign w:val="center"/>
          </w:tcPr>
          <w:p w14:paraId="655E3C7A" w14:textId="7542F6B5" w:rsidR="00873A2C" w:rsidRPr="00BD0BBB" w:rsidRDefault="00873A2C" w:rsidP="009A0399">
            <w:pPr>
              <w:jc w:val="center"/>
            </w:pPr>
            <w:r w:rsidRPr="00BD0BBB">
              <w:rPr>
                <w:rFonts w:hint="eastAsia"/>
              </w:rPr>
              <w:t>1</w:t>
            </w:r>
          </w:p>
        </w:tc>
        <w:tc>
          <w:tcPr>
            <w:tcW w:w="390" w:type="pct"/>
            <w:vAlign w:val="center"/>
          </w:tcPr>
          <w:p w14:paraId="14ED4597" w14:textId="3546B964" w:rsidR="00873A2C" w:rsidRPr="00BD0BBB" w:rsidRDefault="00873A2C" w:rsidP="00873A2C">
            <w:pPr>
              <w:widowControl w:val="0"/>
              <w:jc w:val="center"/>
            </w:pPr>
            <w:r>
              <w:rPr>
                <w:rFonts w:hint="eastAsia"/>
              </w:rPr>
              <w:t>台</w:t>
            </w:r>
          </w:p>
        </w:tc>
        <w:tc>
          <w:tcPr>
            <w:tcW w:w="3146" w:type="pct"/>
          </w:tcPr>
          <w:p w14:paraId="0391B73B" w14:textId="51ED3A95" w:rsidR="00873A2C" w:rsidRPr="00BD0BBB" w:rsidRDefault="00873A2C" w:rsidP="00BD0BBB">
            <w:pPr>
              <w:widowControl w:val="0"/>
              <w:numPr>
                <w:ilvl w:val="0"/>
                <w:numId w:val="6"/>
              </w:numPr>
            </w:pPr>
            <w:r w:rsidRPr="00BD0BBB">
              <w:rPr>
                <w:rFonts w:hint="eastAsia"/>
              </w:rPr>
              <w:t>传感器组合：φ12.7mm（1/2’’）预极化测试电容传感器+AWA14602 型前置级，标配灵敏度级：-40 dB（以1V/Pa为参考0dB）。</w:t>
            </w:r>
          </w:p>
          <w:p w14:paraId="082F101A" w14:textId="77777777" w:rsidR="00873A2C" w:rsidRPr="00BD0BBB" w:rsidRDefault="00873A2C" w:rsidP="00BD0BBB">
            <w:pPr>
              <w:widowControl w:val="0"/>
              <w:numPr>
                <w:ilvl w:val="0"/>
                <w:numId w:val="6"/>
              </w:numPr>
            </w:pPr>
            <w:r w:rsidRPr="00BD0BBB">
              <w:rPr>
                <w:rFonts w:hint="eastAsia"/>
              </w:rPr>
              <w:t>线性测量范围：28dB（A）~133db（A）；33dB（C）~133dB（C）；</w:t>
            </w:r>
          </w:p>
        </w:tc>
      </w:tr>
      <w:tr w:rsidR="00873A2C" w:rsidRPr="00BD0BBB" w14:paraId="361E301A" w14:textId="77777777" w:rsidTr="0048455A">
        <w:trPr>
          <w:jc w:val="center"/>
        </w:trPr>
        <w:tc>
          <w:tcPr>
            <w:tcW w:w="302" w:type="pct"/>
            <w:vAlign w:val="center"/>
          </w:tcPr>
          <w:p w14:paraId="055C76F3" w14:textId="77777777" w:rsidR="00873A2C" w:rsidRPr="00BD0BBB" w:rsidRDefault="00873A2C" w:rsidP="00BD0BBB">
            <w:pPr>
              <w:jc w:val="center"/>
            </w:pPr>
            <w:r w:rsidRPr="00BD0BBB">
              <w:rPr>
                <w:rFonts w:hint="eastAsia"/>
              </w:rPr>
              <w:t>4</w:t>
            </w:r>
          </w:p>
        </w:tc>
        <w:tc>
          <w:tcPr>
            <w:tcW w:w="772" w:type="pct"/>
            <w:vAlign w:val="center"/>
          </w:tcPr>
          <w:p w14:paraId="474BFCBA" w14:textId="4923B56E" w:rsidR="00873A2C" w:rsidRPr="00BD0BBB" w:rsidRDefault="00873A2C" w:rsidP="00BD0BBB">
            <w:pPr>
              <w:jc w:val="center"/>
            </w:pPr>
            <w:r w:rsidRPr="00BD0BBB">
              <w:rPr>
                <w:rFonts w:hint="eastAsia"/>
              </w:rPr>
              <w:t>售后要求</w:t>
            </w:r>
            <w:r w:rsidRPr="008B4A37">
              <w:rPr>
                <w:rFonts w:hint="eastAsia"/>
              </w:rPr>
              <w:t>及付款方式</w:t>
            </w:r>
          </w:p>
        </w:tc>
        <w:tc>
          <w:tcPr>
            <w:tcW w:w="390" w:type="pct"/>
            <w:vAlign w:val="center"/>
          </w:tcPr>
          <w:p w14:paraId="492B4B1B" w14:textId="77777777" w:rsidR="00873A2C" w:rsidRPr="00BD0BBB" w:rsidRDefault="00873A2C" w:rsidP="009A0399">
            <w:pPr>
              <w:jc w:val="center"/>
            </w:pPr>
          </w:p>
        </w:tc>
        <w:tc>
          <w:tcPr>
            <w:tcW w:w="390" w:type="pct"/>
            <w:vAlign w:val="center"/>
          </w:tcPr>
          <w:p w14:paraId="4CFEE464" w14:textId="77777777" w:rsidR="00873A2C" w:rsidRPr="00BD0BBB" w:rsidRDefault="00873A2C" w:rsidP="00873A2C">
            <w:pPr>
              <w:spacing w:line="276" w:lineRule="auto"/>
              <w:jc w:val="center"/>
              <w:rPr>
                <w:color w:val="000000"/>
              </w:rPr>
            </w:pPr>
          </w:p>
        </w:tc>
        <w:tc>
          <w:tcPr>
            <w:tcW w:w="3146" w:type="pct"/>
            <w:vAlign w:val="center"/>
          </w:tcPr>
          <w:p w14:paraId="4E4B0101" w14:textId="27750268" w:rsidR="00873A2C" w:rsidRPr="00BD0BBB" w:rsidRDefault="00873A2C" w:rsidP="009A0399">
            <w:pPr>
              <w:spacing w:line="276" w:lineRule="auto"/>
              <w:rPr>
                <w:color w:val="000000"/>
              </w:rPr>
            </w:pPr>
            <w:r w:rsidRPr="00BD0BBB">
              <w:rPr>
                <w:rFonts w:hint="eastAsia"/>
                <w:color w:val="000000"/>
              </w:rPr>
              <w:t>1、产品质保2年</w:t>
            </w:r>
          </w:p>
          <w:p w14:paraId="2E726E10" w14:textId="4889DADF" w:rsidR="00873A2C" w:rsidRPr="00BD0BBB" w:rsidRDefault="00873A2C" w:rsidP="009A0399">
            <w:pPr>
              <w:spacing w:line="276" w:lineRule="auto"/>
              <w:rPr>
                <w:color w:val="000000"/>
              </w:rPr>
            </w:pPr>
            <w:r w:rsidRPr="00BD0BBB">
              <w:rPr>
                <w:rFonts w:hint="eastAsia"/>
                <w:color w:val="000000"/>
              </w:rPr>
              <w:t>2、现场操作培训2天</w:t>
            </w:r>
            <w:r w:rsidRPr="00BD0BBB">
              <w:rPr>
                <w:color w:val="000000"/>
              </w:rPr>
              <w:t xml:space="preserve"> </w:t>
            </w:r>
          </w:p>
          <w:p w14:paraId="76F52876" w14:textId="77777777" w:rsidR="00873A2C" w:rsidRPr="00BD0BBB" w:rsidRDefault="00873A2C" w:rsidP="009A0399">
            <w:r w:rsidRPr="00BD0BBB">
              <w:rPr>
                <w:rFonts w:hint="eastAsia"/>
                <w:color w:val="000000"/>
              </w:rPr>
              <w:t>3、全部设备验收后，支付合同金额的95%。剩余5%作为质保金，产品质保期结束后，1个月内支付。</w:t>
            </w:r>
          </w:p>
        </w:tc>
      </w:tr>
    </w:tbl>
    <w:p w14:paraId="79B8E6C9" w14:textId="1BCABF9E" w:rsidR="003C58A4" w:rsidRPr="003C58A4" w:rsidRDefault="003C58A4">
      <w:pPr>
        <w:spacing w:line="360" w:lineRule="auto"/>
        <w:ind w:firstLineChars="200" w:firstLine="482"/>
        <w:jc w:val="both"/>
        <w:rPr>
          <w:b/>
          <w:bCs/>
          <w:color w:val="FF0000"/>
        </w:rPr>
      </w:pPr>
      <w:r w:rsidRPr="00C025EF">
        <w:rPr>
          <w:rFonts w:hint="eastAsia"/>
          <w:b/>
          <w:bCs/>
        </w:rPr>
        <w:t>以上要求为实质性响应要求，必须满足，否则其投标无效。</w:t>
      </w:r>
    </w:p>
    <w:p w14:paraId="2E3FCC09" w14:textId="3D0B689B" w:rsidR="00DD3859" w:rsidRDefault="00095D40">
      <w:pPr>
        <w:spacing w:line="360" w:lineRule="auto"/>
        <w:ind w:firstLineChars="200" w:firstLine="482"/>
        <w:jc w:val="both"/>
        <w:rPr>
          <w:b/>
          <w:bCs/>
        </w:rPr>
      </w:pPr>
      <w:r>
        <w:rPr>
          <w:rFonts w:hint="eastAsia"/>
          <w:b/>
          <w:bCs/>
        </w:rPr>
        <w:t>五</w:t>
      </w:r>
      <w:r w:rsidR="00447A15">
        <w:rPr>
          <w:rFonts w:hint="eastAsia"/>
          <w:b/>
          <w:bCs/>
        </w:rPr>
        <w:t>、供应商资格要求：</w:t>
      </w:r>
    </w:p>
    <w:p w14:paraId="608339D4" w14:textId="77777777" w:rsidR="00DD3859" w:rsidRDefault="00447A15">
      <w:pPr>
        <w:spacing w:line="360" w:lineRule="auto"/>
        <w:ind w:firstLineChars="200" w:firstLine="480"/>
        <w:jc w:val="both"/>
      </w:pPr>
      <w:r>
        <w:t>1.满足《中华人民共和国政府采购法》第二十二条规定；</w:t>
      </w:r>
    </w:p>
    <w:p w14:paraId="254E5B93" w14:textId="77777777" w:rsidR="00DD3859" w:rsidRDefault="00447A15">
      <w:pPr>
        <w:spacing w:line="360" w:lineRule="auto"/>
        <w:ind w:firstLineChars="200" w:firstLine="480"/>
        <w:jc w:val="both"/>
      </w:pPr>
      <w:r>
        <w:t>2.落实政府采购政策需满足的资格要求：无</w:t>
      </w:r>
    </w:p>
    <w:p w14:paraId="4A1BDCE9" w14:textId="77777777" w:rsidR="00DD3859" w:rsidRDefault="00447A15">
      <w:pPr>
        <w:spacing w:line="360" w:lineRule="auto"/>
        <w:ind w:firstLineChars="200" w:firstLine="480"/>
        <w:jc w:val="both"/>
      </w:pPr>
      <w:r>
        <w:t>3.本项目的特定资格要求：</w:t>
      </w:r>
    </w:p>
    <w:p w14:paraId="29F6AD90" w14:textId="77777777" w:rsidR="00DD3859" w:rsidRDefault="00447A15">
      <w:pPr>
        <w:spacing w:line="360" w:lineRule="auto"/>
        <w:ind w:firstLineChars="200" w:firstLine="480"/>
        <w:jc w:val="both"/>
      </w:pPr>
      <w:r>
        <w:t>（1）未被“信用中国”网站（www.creditchina.gov.cn）或“中国政府采购网”网站（www.ccgp.gov.cn）列入失信被执行人、重大税收违法案件当事人名单、政府采购严重失信行为记录名单；</w:t>
      </w:r>
    </w:p>
    <w:p w14:paraId="776D3BC2" w14:textId="77777777" w:rsidR="00DD3859" w:rsidRDefault="00447A15">
      <w:pPr>
        <w:spacing w:line="360" w:lineRule="auto"/>
        <w:ind w:firstLineChars="200" w:firstLine="480"/>
        <w:jc w:val="both"/>
      </w:pPr>
      <w:r>
        <w:t>（2）单位负责人为同一人或者存在直接控股、管理关系的不同供应商（包含法定代表人为同一个人的两个及两个以上法人，母公司、全资子公司及其控股公司），不得参加同一合同项下的政府采购活动。</w:t>
      </w:r>
    </w:p>
    <w:p w14:paraId="349A8880" w14:textId="77777777" w:rsidR="004E0FAE" w:rsidRDefault="00447A15" w:rsidP="00A021D9">
      <w:pPr>
        <w:spacing w:line="360" w:lineRule="auto"/>
        <w:ind w:firstLineChars="200" w:firstLine="480"/>
        <w:jc w:val="both"/>
      </w:pPr>
      <w:r w:rsidRPr="00353498">
        <w:t>（3）</w:t>
      </w:r>
      <w:r w:rsidR="004E0FAE" w:rsidRPr="00353498">
        <w:rPr>
          <w:rFonts w:hint="eastAsia"/>
        </w:rPr>
        <w:t>本项目</w:t>
      </w:r>
      <w:r w:rsidRPr="00353498">
        <w:t>的其他特定资格要求：</w:t>
      </w:r>
      <w:r w:rsidR="00353498" w:rsidRPr="00353498">
        <w:rPr>
          <w:rFonts w:hint="eastAsia"/>
        </w:rPr>
        <w:t>无</w:t>
      </w:r>
      <w:r w:rsidR="00353498">
        <w:t xml:space="preserve"> </w:t>
      </w:r>
    </w:p>
    <w:p w14:paraId="27735644" w14:textId="77777777" w:rsidR="00DD3859" w:rsidRDefault="00095D40" w:rsidP="004E0FAE">
      <w:pPr>
        <w:spacing w:line="360" w:lineRule="auto"/>
        <w:ind w:firstLineChars="199" w:firstLine="479"/>
        <w:jc w:val="both"/>
        <w:rPr>
          <w:b/>
          <w:bCs/>
        </w:rPr>
      </w:pPr>
      <w:r>
        <w:rPr>
          <w:rFonts w:hint="eastAsia"/>
          <w:b/>
          <w:bCs/>
        </w:rPr>
        <w:t>六</w:t>
      </w:r>
      <w:r w:rsidR="00447A15">
        <w:rPr>
          <w:rFonts w:hint="eastAsia"/>
          <w:b/>
          <w:bCs/>
        </w:rPr>
        <w:t>、中标原则：</w:t>
      </w:r>
    </w:p>
    <w:p w14:paraId="0EC13849" w14:textId="77777777" w:rsidR="00DD3859" w:rsidRDefault="00447A15">
      <w:pPr>
        <w:spacing w:line="360" w:lineRule="auto"/>
        <w:ind w:firstLineChars="200" w:firstLine="480"/>
        <w:jc w:val="both"/>
      </w:pPr>
      <w:r>
        <w:rPr>
          <w:rFonts w:hint="eastAsia"/>
        </w:rPr>
        <w:lastRenderedPageBreak/>
        <w:t>最低评标价法，即在符合采购文件要求的基础上，选择符合采购需求、质量和服务相等且报价最低的供应商作为本次竞价采购的成交供应商。对不中标的供应商不作落标说明。</w:t>
      </w:r>
    </w:p>
    <w:p w14:paraId="25990A3C" w14:textId="72BD9ED4" w:rsidR="00B94496" w:rsidRDefault="00095D40" w:rsidP="00B94496">
      <w:pPr>
        <w:spacing w:line="360" w:lineRule="auto"/>
        <w:ind w:firstLineChars="200" w:firstLine="482"/>
        <w:jc w:val="both"/>
        <w:rPr>
          <w:b/>
          <w:bCs/>
        </w:rPr>
      </w:pPr>
      <w:r>
        <w:rPr>
          <w:rFonts w:hint="eastAsia"/>
          <w:b/>
          <w:bCs/>
        </w:rPr>
        <w:t>七</w:t>
      </w:r>
      <w:r w:rsidR="00447A15">
        <w:rPr>
          <w:rFonts w:hint="eastAsia"/>
          <w:b/>
          <w:bCs/>
        </w:rPr>
        <w:t>、</w:t>
      </w:r>
      <w:r w:rsidR="00DF71B5" w:rsidRPr="00DF71B5">
        <w:rPr>
          <w:rFonts w:hint="eastAsia"/>
          <w:b/>
          <w:bCs/>
        </w:rPr>
        <w:t>成交供应商应在中标公示期满后三个工作日内提供报价文件（正本壹份，副本贰份）递交至常州盈泰招标有限公司。</w:t>
      </w:r>
    </w:p>
    <w:p w14:paraId="7B2A5EBC" w14:textId="47AFEBA4" w:rsidR="00095D40" w:rsidRDefault="00095D40" w:rsidP="00095D40">
      <w:pPr>
        <w:spacing w:line="360" w:lineRule="auto"/>
        <w:ind w:firstLineChars="200" w:firstLine="480"/>
        <w:jc w:val="both"/>
      </w:pPr>
      <w:r>
        <w:rPr>
          <w:rFonts w:hint="eastAsia"/>
        </w:rPr>
        <w:t>报价文件应包括以下内容：</w:t>
      </w:r>
      <w:r>
        <w:t>1、响应函</w:t>
      </w:r>
      <w:r>
        <w:rPr>
          <w:rFonts w:hint="eastAsia"/>
        </w:rPr>
        <w:t>、报价人声明、有效营业执照副本复印件等证明文件、报价代表人的单位负责人授权书、</w:t>
      </w:r>
      <w:r w:rsidR="003A62D5">
        <w:rPr>
          <w:rFonts w:hint="eastAsia"/>
        </w:rPr>
        <w:t>投标报价表</w:t>
      </w:r>
      <w:r>
        <w:rPr>
          <w:rFonts w:hint="eastAsia"/>
        </w:rPr>
        <w:t>、</w:t>
      </w:r>
      <w:r>
        <w:t>投标分项报价表</w:t>
      </w:r>
      <w:r>
        <w:rPr>
          <w:rFonts w:hint="eastAsia"/>
        </w:rPr>
        <w:t>、技术规格和商务偏离表、</w:t>
      </w:r>
      <w:r w:rsidR="008B4A37">
        <w:t>质保及售后服务承诺书</w:t>
      </w:r>
      <w:r>
        <w:rPr>
          <w:rFonts w:hint="eastAsia"/>
        </w:rPr>
        <w:t>等，或其它必要的相关证明材料（以上文件均需加盖公章），否则视为无效报价。</w:t>
      </w:r>
    </w:p>
    <w:p w14:paraId="23814251" w14:textId="77777777" w:rsidR="00DD3859" w:rsidRDefault="00447A15">
      <w:pPr>
        <w:spacing w:line="360" w:lineRule="auto"/>
        <w:ind w:firstLineChars="200" w:firstLine="482"/>
        <w:jc w:val="both"/>
        <w:rPr>
          <w:b/>
        </w:rPr>
      </w:pPr>
      <w:r>
        <w:rPr>
          <w:rFonts w:cs="Times New Roman" w:hint="eastAsia"/>
          <w:b/>
          <w:kern w:val="2"/>
        </w:rPr>
        <w:t>注：全部资料编制装订成册并胶装。</w:t>
      </w:r>
    </w:p>
    <w:p w14:paraId="30D9E62F" w14:textId="77777777" w:rsidR="00DD3859" w:rsidRDefault="00B94496">
      <w:pPr>
        <w:spacing w:line="360" w:lineRule="auto"/>
        <w:ind w:firstLineChars="200" w:firstLine="482"/>
        <w:jc w:val="both"/>
        <w:rPr>
          <w:b/>
          <w:bCs/>
        </w:rPr>
      </w:pPr>
      <w:r>
        <w:rPr>
          <w:rFonts w:hint="eastAsia"/>
          <w:b/>
          <w:bCs/>
        </w:rPr>
        <w:t>八</w:t>
      </w:r>
      <w:r w:rsidR="00447A15">
        <w:rPr>
          <w:rFonts w:hint="eastAsia"/>
          <w:b/>
          <w:bCs/>
        </w:rPr>
        <w:t>、服务费</w:t>
      </w:r>
    </w:p>
    <w:p w14:paraId="32605ADD" w14:textId="26910BD3" w:rsidR="00DD3859" w:rsidRDefault="00447A15">
      <w:pPr>
        <w:spacing w:line="360" w:lineRule="auto"/>
        <w:ind w:firstLineChars="200" w:firstLine="480"/>
        <w:jc w:val="both"/>
      </w:pPr>
      <w:r>
        <w:rPr>
          <w:rFonts w:hint="eastAsia"/>
        </w:rPr>
        <w:t>本项目成交服务费</w:t>
      </w:r>
      <w:r>
        <w:rPr>
          <w:rFonts w:hint="eastAsia"/>
          <w:u w:val="single"/>
        </w:rPr>
        <w:t xml:space="preserve"> </w:t>
      </w:r>
      <w:r w:rsidR="008B4A37">
        <w:rPr>
          <w:b/>
          <w:bCs/>
          <w:u w:val="single"/>
        </w:rPr>
        <w:t>2</w:t>
      </w:r>
      <w:r>
        <w:rPr>
          <w:rFonts w:hint="eastAsia"/>
          <w:b/>
          <w:bCs/>
          <w:u w:val="single"/>
        </w:rPr>
        <w:t>000</w:t>
      </w:r>
      <w:r>
        <w:rPr>
          <w:b/>
          <w:bCs/>
          <w:u w:val="single"/>
        </w:rPr>
        <w:t xml:space="preserve"> </w:t>
      </w:r>
      <w:r>
        <w:rPr>
          <w:rFonts w:hint="eastAsia"/>
          <w:b/>
          <w:bCs/>
        </w:rPr>
        <w:t>元</w:t>
      </w:r>
      <w:r>
        <w:rPr>
          <w:rFonts w:hint="eastAsia"/>
        </w:rPr>
        <w:t>由成交供应商承担，成交供应商应在领取成交通知书时将成交服务费付至</w:t>
      </w:r>
      <w:r w:rsidR="00DF71B5">
        <w:rPr>
          <w:rFonts w:hint="eastAsia"/>
        </w:rPr>
        <w:t>采购</w:t>
      </w:r>
      <w:r>
        <w:rPr>
          <w:rFonts w:hint="eastAsia"/>
        </w:rPr>
        <w:t>代理机构的帐户。</w:t>
      </w:r>
    </w:p>
    <w:p w14:paraId="358A9632" w14:textId="77777777" w:rsidR="00DD3859" w:rsidRDefault="00447A15">
      <w:pPr>
        <w:spacing w:line="360" w:lineRule="auto"/>
        <w:ind w:firstLineChars="200" w:firstLine="480"/>
        <w:jc w:val="both"/>
      </w:pPr>
      <w:r>
        <w:rPr>
          <w:rFonts w:hint="eastAsia"/>
        </w:rPr>
        <w:t>收款单位：常州盈泰招标有限公司</w:t>
      </w:r>
    </w:p>
    <w:p w14:paraId="20B0C1B3" w14:textId="77777777" w:rsidR="00DD3859" w:rsidRDefault="00447A15">
      <w:pPr>
        <w:spacing w:line="360" w:lineRule="auto"/>
        <w:ind w:firstLineChars="200" w:firstLine="480"/>
        <w:jc w:val="both"/>
      </w:pPr>
      <w:r>
        <w:rPr>
          <w:rFonts w:hint="eastAsia"/>
        </w:rPr>
        <w:t>开户银行：中国建设银行常州市延陵路支行</w:t>
      </w:r>
    </w:p>
    <w:p w14:paraId="3803B915" w14:textId="77777777" w:rsidR="00DD3859" w:rsidRDefault="00447A15">
      <w:pPr>
        <w:spacing w:line="360" w:lineRule="auto"/>
        <w:ind w:firstLineChars="200" w:firstLine="480"/>
        <w:jc w:val="both"/>
      </w:pPr>
      <w:r>
        <w:rPr>
          <w:rFonts w:hint="eastAsia"/>
        </w:rPr>
        <w:t>银行账号：</w:t>
      </w:r>
      <w:r>
        <w:t>32050162853600001068</w:t>
      </w:r>
    </w:p>
    <w:p w14:paraId="01E0384B" w14:textId="77777777" w:rsidR="00DD3859" w:rsidRDefault="00800CC8">
      <w:pPr>
        <w:spacing w:line="360" w:lineRule="auto"/>
        <w:ind w:firstLineChars="200" w:firstLine="482"/>
        <w:jc w:val="both"/>
        <w:rPr>
          <w:b/>
          <w:bCs/>
        </w:rPr>
      </w:pPr>
      <w:r>
        <w:rPr>
          <w:rFonts w:hint="eastAsia"/>
          <w:b/>
          <w:bCs/>
        </w:rPr>
        <w:t>九</w:t>
      </w:r>
      <w:r w:rsidR="00447A15">
        <w:rPr>
          <w:rFonts w:hint="eastAsia"/>
          <w:b/>
          <w:bCs/>
        </w:rPr>
        <w:t>、联系方式</w:t>
      </w:r>
    </w:p>
    <w:p w14:paraId="11DC4AAC" w14:textId="77777777" w:rsidR="00DD3859" w:rsidRDefault="00447A15">
      <w:pPr>
        <w:spacing w:line="360" w:lineRule="auto"/>
        <w:ind w:firstLineChars="200" w:firstLine="480"/>
        <w:jc w:val="both"/>
      </w:pPr>
      <w:bookmarkStart w:id="0" w:name="OLE_LINK1"/>
      <w:bookmarkStart w:id="1" w:name="OLE_LINK2"/>
      <w:r>
        <w:rPr>
          <w:rFonts w:hint="eastAsia"/>
        </w:rPr>
        <w:t>代理机构联系人：王女士</w:t>
      </w:r>
    </w:p>
    <w:p w14:paraId="4B296F85" w14:textId="77777777" w:rsidR="00DD3859" w:rsidRDefault="00447A15">
      <w:pPr>
        <w:spacing w:line="360" w:lineRule="auto"/>
        <w:ind w:firstLineChars="200" w:firstLine="480"/>
        <w:jc w:val="both"/>
      </w:pPr>
      <w:r>
        <w:rPr>
          <w:rFonts w:hint="eastAsia"/>
        </w:rPr>
        <w:t>联系电话：</w:t>
      </w:r>
      <w:r>
        <w:t xml:space="preserve">0519-89853339   </w:t>
      </w:r>
    </w:p>
    <w:p w14:paraId="0FA8134B" w14:textId="77777777" w:rsidR="00DD3859" w:rsidRDefault="00447A15">
      <w:pPr>
        <w:spacing w:line="360" w:lineRule="auto"/>
        <w:ind w:firstLineChars="200" w:firstLine="480"/>
        <w:jc w:val="both"/>
      </w:pPr>
      <w:r>
        <w:rPr>
          <w:rFonts w:hint="eastAsia"/>
        </w:rPr>
        <w:t>地址：常州市新北区太湖中路</w:t>
      </w:r>
      <w:r>
        <w:t xml:space="preserve">8号锦湖创新中心A座11楼 </w:t>
      </w:r>
    </w:p>
    <w:p w14:paraId="3DF8CCC8" w14:textId="77777777" w:rsidR="00DD3859" w:rsidRDefault="00447A15">
      <w:pPr>
        <w:spacing w:line="360" w:lineRule="auto"/>
        <w:ind w:firstLineChars="200" w:firstLine="480"/>
        <w:jc w:val="both"/>
      </w:pPr>
      <w:r>
        <w:rPr>
          <w:rFonts w:hint="eastAsia"/>
        </w:rPr>
        <w:t>邮箱：</w:t>
      </w:r>
      <w:r>
        <w:t>czyingtai@163.com</w:t>
      </w:r>
    </w:p>
    <w:p w14:paraId="13D90AF3" w14:textId="77777777" w:rsidR="008B4A37" w:rsidRDefault="008B4A37" w:rsidP="008B4A37">
      <w:pPr>
        <w:spacing w:line="360" w:lineRule="auto"/>
        <w:ind w:firstLineChars="200" w:firstLine="480"/>
        <w:jc w:val="both"/>
      </w:pPr>
      <w:r>
        <w:rPr>
          <w:rFonts w:hint="eastAsia"/>
        </w:rPr>
        <w:t>采购人名称：江苏省常州市人民检察院</w:t>
      </w:r>
    </w:p>
    <w:p w14:paraId="0885C4ED" w14:textId="77777777" w:rsidR="008B4A37" w:rsidRDefault="008B4A37" w:rsidP="008B4A37">
      <w:pPr>
        <w:spacing w:line="360" w:lineRule="auto"/>
        <w:ind w:firstLineChars="200" w:firstLine="480"/>
        <w:jc w:val="both"/>
      </w:pPr>
      <w:r>
        <w:rPr>
          <w:rFonts w:hint="eastAsia"/>
        </w:rPr>
        <w:t>地址：常州市天宁区永宁北路10号</w:t>
      </w:r>
    </w:p>
    <w:p w14:paraId="0EE077DD" w14:textId="733249C7" w:rsidR="008B4A37" w:rsidRPr="004E5B71" w:rsidRDefault="008B4A37" w:rsidP="008B4A37">
      <w:pPr>
        <w:spacing w:line="360" w:lineRule="auto"/>
        <w:ind w:firstLineChars="200" w:firstLine="480"/>
        <w:jc w:val="both"/>
      </w:pPr>
      <w:r w:rsidRPr="004E5B71">
        <w:rPr>
          <w:rFonts w:hint="eastAsia"/>
        </w:rPr>
        <w:t>联系人：</w:t>
      </w:r>
      <w:r w:rsidR="004E5B71" w:rsidRPr="004E5B71">
        <w:rPr>
          <w:rFonts w:hint="eastAsia"/>
        </w:rPr>
        <w:t>沈志远</w:t>
      </w:r>
      <w:r w:rsidR="004E5B71" w:rsidRPr="004E5B71">
        <w:t xml:space="preserve"> </w:t>
      </w:r>
    </w:p>
    <w:p w14:paraId="546322DD" w14:textId="69E933F9" w:rsidR="008B4A37" w:rsidRDefault="008B4A37" w:rsidP="008B4A37">
      <w:pPr>
        <w:spacing w:line="360" w:lineRule="auto"/>
        <w:ind w:firstLineChars="200" w:firstLine="480"/>
        <w:jc w:val="both"/>
      </w:pPr>
      <w:r w:rsidRPr="004E5B71">
        <w:rPr>
          <w:rFonts w:hint="eastAsia"/>
        </w:rPr>
        <w:t>联系电话：1</w:t>
      </w:r>
      <w:r w:rsidR="004E5B71" w:rsidRPr="004E5B71">
        <w:t>5861175332</w:t>
      </w:r>
    </w:p>
    <w:p w14:paraId="49935EEF" w14:textId="77777777" w:rsidR="00DD3859" w:rsidRDefault="00447A15" w:rsidP="00095D40">
      <w:pPr>
        <w:spacing w:line="360" w:lineRule="auto"/>
        <w:ind w:firstLineChars="200" w:firstLine="480"/>
        <w:jc w:val="right"/>
      </w:pPr>
      <w:r>
        <w:rPr>
          <w:rFonts w:hint="eastAsia"/>
        </w:rPr>
        <w:t>常州盈泰招标有限公司</w:t>
      </w:r>
    </w:p>
    <w:p w14:paraId="35ADD2C3" w14:textId="57CF12EE" w:rsidR="00DD3859" w:rsidRPr="0088032A" w:rsidRDefault="00447A15" w:rsidP="00800CC8">
      <w:pPr>
        <w:spacing w:line="360" w:lineRule="auto"/>
        <w:jc w:val="right"/>
      </w:pPr>
      <w:r w:rsidRPr="0088032A">
        <w:t>202</w:t>
      </w:r>
      <w:r w:rsidRPr="0088032A">
        <w:rPr>
          <w:rFonts w:hint="eastAsia"/>
        </w:rPr>
        <w:t>1</w:t>
      </w:r>
      <w:r w:rsidRPr="0088032A">
        <w:t>年</w:t>
      </w:r>
      <w:r w:rsidR="00DF71B5" w:rsidRPr="0088032A">
        <w:t>10</w:t>
      </w:r>
      <w:r w:rsidRPr="0088032A">
        <w:t>月</w:t>
      </w:r>
      <w:r w:rsidR="008B4A37">
        <w:t>11</w:t>
      </w:r>
      <w:r w:rsidRPr="0088032A">
        <w:t>日</w:t>
      </w:r>
      <w:bookmarkEnd w:id="0"/>
      <w:bookmarkEnd w:id="1"/>
    </w:p>
    <w:p w14:paraId="7290AAB7" w14:textId="77777777" w:rsidR="008B4A37" w:rsidRDefault="008B4A37">
      <w:pPr>
        <w:shd w:val="clear" w:color="auto" w:fill="FFFFFF"/>
        <w:wordWrap w:val="0"/>
        <w:spacing w:after="150" w:line="400" w:lineRule="atLeast"/>
        <w:jc w:val="center"/>
        <w:rPr>
          <w:rFonts w:cs="Helvetica"/>
          <w:b/>
          <w:bCs/>
          <w:sz w:val="36"/>
          <w:szCs w:val="36"/>
        </w:rPr>
      </w:pPr>
    </w:p>
    <w:p w14:paraId="687B57CE" w14:textId="3E1624DB" w:rsidR="00DD3859" w:rsidRDefault="00447A15">
      <w:pPr>
        <w:shd w:val="clear" w:color="auto" w:fill="FFFFFF"/>
        <w:wordWrap w:val="0"/>
        <w:spacing w:after="150" w:line="400" w:lineRule="atLeast"/>
        <w:jc w:val="center"/>
        <w:rPr>
          <w:rFonts w:ascii="Helvetica" w:hAnsi="Helvetica" w:cs="Helvetica"/>
          <w:sz w:val="18"/>
          <w:szCs w:val="18"/>
        </w:rPr>
      </w:pPr>
      <w:r>
        <w:rPr>
          <w:rFonts w:cs="Helvetica" w:hint="eastAsia"/>
          <w:b/>
          <w:bCs/>
          <w:sz w:val="36"/>
          <w:szCs w:val="36"/>
        </w:rPr>
        <w:lastRenderedPageBreak/>
        <w:t>投标报名申请表</w:t>
      </w:r>
    </w:p>
    <w:p w14:paraId="5EE4794A" w14:textId="77777777" w:rsidR="00DD3859" w:rsidRDefault="00447A15">
      <w:pPr>
        <w:shd w:val="clear" w:color="auto" w:fill="FFFFFF"/>
        <w:spacing w:after="150" w:line="400" w:lineRule="atLeast"/>
        <w:rPr>
          <w:rFonts w:ascii="Helvetica" w:hAnsi="Helvetica" w:cs="Helvetica"/>
          <w:sz w:val="18"/>
          <w:szCs w:val="18"/>
        </w:rPr>
      </w:pPr>
      <w:r>
        <w:rPr>
          <w:rFonts w:cs="Helvetica" w:hint="eastAsia"/>
        </w:rPr>
        <w:t>项目名称：</w:t>
      </w:r>
    </w:p>
    <w:p w14:paraId="7E0DE498" w14:textId="77777777" w:rsidR="00DD3859" w:rsidRDefault="00447A15">
      <w:pPr>
        <w:shd w:val="clear" w:color="auto" w:fill="FFFFFF"/>
        <w:spacing w:after="150" w:line="400" w:lineRule="atLeast"/>
        <w:rPr>
          <w:rFonts w:ascii="Helvetica" w:hAnsi="Helvetica" w:cs="Helvetica"/>
          <w:sz w:val="18"/>
          <w:szCs w:val="18"/>
        </w:rPr>
      </w:pPr>
      <w:r>
        <w:rPr>
          <w:rFonts w:cs="Helvetica" w:hint="eastAsia"/>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322"/>
      </w:tblGrid>
      <w:tr w:rsidR="00DD3859" w14:paraId="1D3E4BD8" w14:textId="77777777">
        <w:trPr>
          <w:trHeight w:val="517"/>
          <w:jc w:val="center"/>
        </w:trPr>
        <w:tc>
          <w:tcPr>
            <w:tcW w:w="8322" w:type="dxa"/>
            <w:shd w:val="clear" w:color="auto" w:fill="auto"/>
            <w:tcMar>
              <w:top w:w="0" w:type="dxa"/>
              <w:left w:w="0" w:type="dxa"/>
              <w:bottom w:w="0" w:type="dxa"/>
              <w:right w:w="0" w:type="dxa"/>
            </w:tcMar>
            <w:vAlign w:val="center"/>
          </w:tcPr>
          <w:p w14:paraId="76079DD1" w14:textId="77777777" w:rsidR="00DD3859" w:rsidRDefault="00447A15">
            <w:pPr>
              <w:spacing w:after="150" w:line="400" w:lineRule="atLeast"/>
            </w:pPr>
            <w:r>
              <w:rPr>
                <w:rFonts w:hint="eastAsia"/>
              </w:rPr>
              <w:t>投标单位全称（公章）：</w:t>
            </w:r>
          </w:p>
        </w:tc>
      </w:tr>
      <w:tr w:rsidR="00DD3859" w14:paraId="15404BEC" w14:textId="77777777">
        <w:trPr>
          <w:trHeight w:val="2015"/>
          <w:jc w:val="center"/>
        </w:trPr>
        <w:tc>
          <w:tcPr>
            <w:tcW w:w="8322" w:type="dxa"/>
            <w:shd w:val="clear" w:color="auto" w:fill="auto"/>
            <w:tcMar>
              <w:top w:w="0" w:type="dxa"/>
              <w:left w:w="0" w:type="dxa"/>
              <w:bottom w:w="0" w:type="dxa"/>
              <w:right w:w="0" w:type="dxa"/>
            </w:tcMar>
            <w:vAlign w:val="center"/>
          </w:tcPr>
          <w:p w14:paraId="79F06D1D" w14:textId="77777777" w:rsidR="00DD3859" w:rsidRDefault="00447A15">
            <w:pPr>
              <w:spacing w:after="150" w:line="400" w:lineRule="atLeast"/>
              <w:ind w:firstLine="482"/>
            </w:pPr>
            <w:r>
              <w:rPr>
                <w:rFonts w:hint="eastAsia"/>
              </w:rPr>
              <w:t>现委托</w:t>
            </w:r>
            <w:r>
              <w:rPr>
                <w:rFonts w:hint="eastAsia"/>
                <w:u w:val="single"/>
              </w:rPr>
              <w:t xml:space="preserve">                 </w:t>
            </w:r>
            <w:r>
              <w:rPr>
                <w:rFonts w:hint="eastAsia"/>
              </w:rPr>
              <w:t>（被授权人的姓名）参与此项目的投标报名工作。项目招投标过程中答疑补充等相关文件都须投标单位在相关网站上下载，本单位会及时关注相关网站，以防遗漏，并承诺不以此为理由提出质疑。</w:t>
            </w:r>
          </w:p>
          <w:p w14:paraId="1796F4F6" w14:textId="77777777" w:rsidR="00DD3859" w:rsidRDefault="00447A15">
            <w:pPr>
              <w:spacing w:after="150" w:line="400" w:lineRule="atLeast"/>
              <w:ind w:firstLine="482"/>
              <w:jc w:val="center"/>
            </w:pPr>
            <w:r>
              <w:rPr>
                <w:rFonts w:hint="eastAsia"/>
              </w:rPr>
              <w:t>法人代表人（签字并盖章）：</w:t>
            </w:r>
          </w:p>
        </w:tc>
      </w:tr>
      <w:tr w:rsidR="00DD3859" w14:paraId="3E20E8CB" w14:textId="77777777">
        <w:trPr>
          <w:jc w:val="center"/>
        </w:trPr>
        <w:tc>
          <w:tcPr>
            <w:tcW w:w="8322" w:type="dxa"/>
            <w:shd w:val="clear" w:color="auto" w:fill="auto"/>
            <w:tcMar>
              <w:top w:w="0" w:type="dxa"/>
              <w:left w:w="0" w:type="dxa"/>
              <w:bottom w:w="0" w:type="dxa"/>
              <w:right w:w="0" w:type="dxa"/>
            </w:tcMar>
            <w:vAlign w:val="center"/>
          </w:tcPr>
          <w:p w14:paraId="5EAD6C4F" w14:textId="77777777" w:rsidR="00DD3859" w:rsidRDefault="00447A15">
            <w:pPr>
              <w:spacing w:after="150" w:line="400" w:lineRule="atLeast"/>
            </w:pPr>
            <w:r>
              <w:rPr>
                <w:rFonts w:hint="eastAsia"/>
              </w:rPr>
              <w:t>被授权人姓名：                      联系电话：</w:t>
            </w:r>
          </w:p>
        </w:tc>
      </w:tr>
      <w:tr w:rsidR="00DD3859" w14:paraId="0F8578B2" w14:textId="77777777">
        <w:trPr>
          <w:jc w:val="center"/>
        </w:trPr>
        <w:tc>
          <w:tcPr>
            <w:tcW w:w="8322" w:type="dxa"/>
            <w:shd w:val="clear" w:color="auto" w:fill="auto"/>
            <w:tcMar>
              <w:top w:w="0" w:type="dxa"/>
              <w:left w:w="0" w:type="dxa"/>
              <w:bottom w:w="0" w:type="dxa"/>
              <w:right w:w="0" w:type="dxa"/>
            </w:tcMar>
            <w:vAlign w:val="center"/>
          </w:tcPr>
          <w:p w14:paraId="0F8F8246" w14:textId="77777777" w:rsidR="00DD3859" w:rsidRDefault="00447A15">
            <w:pPr>
              <w:spacing w:after="150" w:line="400" w:lineRule="atLeast"/>
            </w:pPr>
            <w:r>
              <w:rPr>
                <w:rFonts w:hint="eastAsia"/>
              </w:rPr>
              <w:t>第二代身份证号码：</w:t>
            </w:r>
          </w:p>
        </w:tc>
      </w:tr>
      <w:tr w:rsidR="00DD3859" w14:paraId="1336E0EA" w14:textId="77777777">
        <w:trPr>
          <w:trHeight w:val="445"/>
          <w:jc w:val="center"/>
        </w:trPr>
        <w:tc>
          <w:tcPr>
            <w:tcW w:w="8322" w:type="dxa"/>
            <w:shd w:val="clear" w:color="auto" w:fill="auto"/>
            <w:tcMar>
              <w:top w:w="0" w:type="dxa"/>
              <w:left w:w="0" w:type="dxa"/>
              <w:bottom w:w="0" w:type="dxa"/>
              <w:right w:w="0" w:type="dxa"/>
            </w:tcMar>
            <w:vAlign w:val="center"/>
          </w:tcPr>
          <w:p w14:paraId="0E740029" w14:textId="77777777" w:rsidR="00DD3859" w:rsidRDefault="00447A15">
            <w:pPr>
              <w:spacing w:after="150" w:line="400" w:lineRule="atLeast"/>
            </w:pPr>
            <w:r>
              <w:rPr>
                <w:rFonts w:hint="eastAsia"/>
              </w:rPr>
              <w:t>指定电子邮箱：</w:t>
            </w:r>
          </w:p>
        </w:tc>
      </w:tr>
      <w:tr w:rsidR="00DD3859" w14:paraId="4EDEBA00" w14:textId="77777777">
        <w:trPr>
          <w:trHeight w:val="940"/>
          <w:jc w:val="center"/>
        </w:trPr>
        <w:tc>
          <w:tcPr>
            <w:tcW w:w="8322" w:type="dxa"/>
            <w:shd w:val="clear" w:color="auto" w:fill="auto"/>
            <w:tcMar>
              <w:top w:w="0" w:type="dxa"/>
              <w:left w:w="0" w:type="dxa"/>
              <w:bottom w:w="0" w:type="dxa"/>
              <w:right w:w="0" w:type="dxa"/>
            </w:tcMar>
            <w:vAlign w:val="center"/>
          </w:tcPr>
          <w:p w14:paraId="3B5F3771" w14:textId="77777777" w:rsidR="00DD3859" w:rsidRDefault="00447A15">
            <w:pPr>
              <w:spacing w:after="150" w:line="400" w:lineRule="atLeast"/>
            </w:pPr>
            <w:r>
              <w:rPr>
                <w:rFonts w:hint="eastAsia"/>
              </w:rPr>
              <w:t>被授权人签字：</w:t>
            </w:r>
          </w:p>
        </w:tc>
      </w:tr>
    </w:tbl>
    <w:p w14:paraId="51926492" w14:textId="77777777" w:rsidR="00DD3859" w:rsidRDefault="00447A15">
      <w:r>
        <w:rPr>
          <w:rFonts w:hint="eastAsia"/>
        </w:rPr>
        <w:t>注：投标申请表盖章后需将</w:t>
      </w:r>
      <w:r>
        <w:t>格式</w:t>
      </w:r>
      <w:r>
        <w:rPr>
          <w:rFonts w:hint="eastAsia"/>
        </w:rPr>
        <w:t>改为</w:t>
      </w:r>
      <w:r>
        <w:t>pdf</w:t>
      </w:r>
      <w:r>
        <w:rPr>
          <w:rFonts w:hint="eastAsia"/>
        </w:rPr>
        <w:t>或</w:t>
      </w:r>
      <w:r>
        <w:t>jpg</w:t>
      </w:r>
      <w:r>
        <w:rPr>
          <w:rFonts w:hint="eastAsia"/>
        </w:rPr>
        <w:t>上传。</w:t>
      </w:r>
    </w:p>
    <w:p w14:paraId="78291552" w14:textId="77777777" w:rsidR="00DD3859" w:rsidRDefault="00447A15">
      <w:r>
        <w:br w:type="page"/>
      </w:r>
    </w:p>
    <w:p w14:paraId="5B23D449" w14:textId="77777777" w:rsidR="00DD3859" w:rsidRDefault="00DD3859">
      <w:pPr>
        <w:jc w:val="center"/>
        <w:rPr>
          <w:b/>
          <w:sz w:val="72"/>
        </w:rPr>
      </w:pPr>
    </w:p>
    <w:p w14:paraId="0893EB22" w14:textId="77777777" w:rsidR="00DD3859" w:rsidRDefault="00DD3859">
      <w:pPr>
        <w:jc w:val="center"/>
        <w:rPr>
          <w:b/>
          <w:sz w:val="72"/>
        </w:rPr>
      </w:pPr>
    </w:p>
    <w:p w14:paraId="2DB03F6F" w14:textId="77777777" w:rsidR="00DD3859" w:rsidRDefault="00DD3859">
      <w:pPr>
        <w:jc w:val="center"/>
        <w:rPr>
          <w:b/>
          <w:sz w:val="72"/>
        </w:rPr>
      </w:pPr>
    </w:p>
    <w:p w14:paraId="5D7E551F" w14:textId="77777777" w:rsidR="00DD3859" w:rsidRDefault="00447A15">
      <w:pPr>
        <w:jc w:val="center"/>
        <w:rPr>
          <w:b/>
          <w:sz w:val="72"/>
        </w:rPr>
      </w:pPr>
      <w:r>
        <w:rPr>
          <w:rFonts w:hint="eastAsia"/>
          <w:b/>
          <w:sz w:val="72"/>
        </w:rPr>
        <w:t>报价文件</w:t>
      </w:r>
    </w:p>
    <w:p w14:paraId="52947142" w14:textId="77777777" w:rsidR="00DD3859" w:rsidRDefault="00DD3859">
      <w:pPr>
        <w:jc w:val="center"/>
        <w:rPr>
          <w:b/>
          <w:sz w:val="72"/>
        </w:rPr>
      </w:pPr>
    </w:p>
    <w:p w14:paraId="23C9D981" w14:textId="77777777" w:rsidR="00DD3859" w:rsidRDefault="00DD3859">
      <w:pPr>
        <w:jc w:val="center"/>
        <w:rPr>
          <w:b/>
          <w:sz w:val="72"/>
        </w:rPr>
      </w:pPr>
    </w:p>
    <w:p w14:paraId="11A9EC41" w14:textId="77777777" w:rsidR="00DD3859" w:rsidRDefault="00447A15">
      <w:pPr>
        <w:pStyle w:val="a3"/>
        <w:tabs>
          <w:tab w:val="left" w:pos="1560"/>
        </w:tabs>
        <w:spacing w:line="360" w:lineRule="auto"/>
        <w:ind w:firstLineChars="247" w:firstLine="741"/>
        <w:textAlignment w:val="baseline"/>
        <w:rPr>
          <w:rFonts w:hAnsi="宋体" w:cs="宋体"/>
          <w:b/>
          <w:sz w:val="30"/>
          <w:u w:val="single"/>
        </w:rPr>
      </w:pPr>
      <w:r>
        <w:rPr>
          <w:rFonts w:hAnsi="宋体" w:cs="宋体" w:hint="eastAsia"/>
          <w:b/>
          <w:sz w:val="30"/>
        </w:rPr>
        <w:t>项目编号：</w:t>
      </w:r>
      <w:r>
        <w:rPr>
          <w:rFonts w:hAnsi="宋体" w:cs="宋体" w:hint="eastAsia"/>
          <w:b/>
          <w:sz w:val="30"/>
          <w:u w:val="single"/>
        </w:rPr>
        <w:t xml:space="preserve">                                   </w:t>
      </w:r>
    </w:p>
    <w:p w14:paraId="3ED92A8B" w14:textId="77777777" w:rsidR="00DD3859" w:rsidRDefault="00447A15">
      <w:pPr>
        <w:pStyle w:val="a3"/>
        <w:tabs>
          <w:tab w:val="left" w:pos="1560"/>
        </w:tabs>
        <w:spacing w:line="360" w:lineRule="auto"/>
        <w:textAlignment w:val="baseline"/>
        <w:rPr>
          <w:rFonts w:hAnsi="宋体" w:cs="宋体"/>
          <w:b/>
          <w:sz w:val="30"/>
        </w:rPr>
      </w:pPr>
      <w:r>
        <w:rPr>
          <w:rFonts w:hAnsi="宋体" w:cs="宋体" w:hint="eastAsia"/>
          <w:b/>
          <w:sz w:val="30"/>
        </w:rPr>
        <w:t xml:space="preserve">     项目名称：</w:t>
      </w:r>
      <w:r>
        <w:rPr>
          <w:rFonts w:hAnsi="宋体" w:cs="宋体" w:hint="eastAsia"/>
          <w:b/>
          <w:sz w:val="30"/>
          <w:u w:val="single"/>
        </w:rPr>
        <w:t xml:space="preserve">                                    </w:t>
      </w:r>
    </w:p>
    <w:p w14:paraId="2C41E16D" w14:textId="77777777" w:rsidR="00DD3859" w:rsidRDefault="00447A15">
      <w:pPr>
        <w:spacing w:line="360" w:lineRule="auto"/>
        <w:ind w:firstLineChars="245" w:firstLine="738"/>
        <w:rPr>
          <w:b/>
          <w:sz w:val="30"/>
          <w:u w:val="single"/>
        </w:rPr>
      </w:pPr>
      <w:r>
        <w:rPr>
          <w:rFonts w:hint="eastAsia"/>
          <w:b/>
          <w:sz w:val="30"/>
        </w:rPr>
        <w:t>报价人名称 ：</w:t>
      </w:r>
      <w:r>
        <w:rPr>
          <w:rFonts w:hint="eastAsia"/>
          <w:b/>
          <w:sz w:val="30"/>
          <w:u w:val="single"/>
        </w:rPr>
        <w:t xml:space="preserve">                                </w:t>
      </w:r>
      <w:r>
        <w:rPr>
          <w:rFonts w:hint="eastAsia"/>
          <w:b/>
          <w:sz w:val="30"/>
        </w:rPr>
        <w:t xml:space="preserve"> </w:t>
      </w:r>
    </w:p>
    <w:p w14:paraId="7671DEA6" w14:textId="77777777" w:rsidR="00DD3859" w:rsidRDefault="00447A15">
      <w:pPr>
        <w:spacing w:line="360" w:lineRule="auto"/>
        <w:ind w:firstLineChars="49" w:firstLine="148"/>
        <w:rPr>
          <w:b/>
          <w:sz w:val="30"/>
        </w:rPr>
      </w:pPr>
      <w:r>
        <w:rPr>
          <w:rFonts w:hint="eastAsia"/>
          <w:b/>
          <w:sz w:val="30"/>
        </w:rPr>
        <w:t xml:space="preserve">    地址：</w:t>
      </w:r>
      <w:r>
        <w:rPr>
          <w:rFonts w:hint="eastAsia"/>
          <w:b/>
          <w:sz w:val="30"/>
          <w:u w:val="single"/>
        </w:rPr>
        <w:t xml:space="preserve">                                        </w:t>
      </w:r>
    </w:p>
    <w:p w14:paraId="09776E29" w14:textId="77777777" w:rsidR="00DD3859" w:rsidRDefault="00447A15">
      <w:pPr>
        <w:spacing w:line="360" w:lineRule="auto"/>
        <w:ind w:firstLineChars="245" w:firstLine="738"/>
        <w:rPr>
          <w:b/>
          <w:sz w:val="30"/>
          <w:u w:val="single"/>
        </w:rPr>
      </w:pPr>
      <w:r>
        <w:rPr>
          <w:rFonts w:hint="eastAsia"/>
          <w:b/>
          <w:sz w:val="30"/>
        </w:rPr>
        <w:t>电话：</w:t>
      </w:r>
      <w:r>
        <w:rPr>
          <w:rFonts w:hint="eastAsia"/>
          <w:b/>
          <w:sz w:val="30"/>
          <w:u w:val="single"/>
        </w:rPr>
        <w:t xml:space="preserve">            </w:t>
      </w:r>
      <w:r>
        <w:rPr>
          <w:rFonts w:hint="eastAsia"/>
          <w:b/>
          <w:sz w:val="30"/>
        </w:rPr>
        <w:t>传真：</w:t>
      </w:r>
      <w:r>
        <w:rPr>
          <w:rFonts w:hint="eastAsia"/>
          <w:b/>
          <w:sz w:val="30"/>
          <w:u w:val="single"/>
        </w:rPr>
        <w:t xml:space="preserve">         </w:t>
      </w:r>
      <w:r>
        <w:rPr>
          <w:rFonts w:hint="eastAsia"/>
          <w:b/>
          <w:sz w:val="30"/>
        </w:rPr>
        <w:t>邮编：</w:t>
      </w:r>
      <w:r>
        <w:rPr>
          <w:rFonts w:hint="eastAsia"/>
          <w:b/>
          <w:sz w:val="30"/>
          <w:u w:val="single"/>
        </w:rPr>
        <w:t xml:space="preserve">       </w:t>
      </w:r>
    </w:p>
    <w:p w14:paraId="45C9C514" w14:textId="77777777" w:rsidR="00DD3859" w:rsidRDefault="00447A15">
      <w:pPr>
        <w:spacing w:line="360" w:lineRule="auto"/>
        <w:ind w:firstLineChars="246" w:firstLine="741"/>
        <w:rPr>
          <w:b/>
          <w:sz w:val="30"/>
        </w:rPr>
      </w:pPr>
      <w:r>
        <w:rPr>
          <w:rFonts w:hint="eastAsia"/>
          <w:b/>
          <w:sz w:val="30"/>
        </w:rPr>
        <w:t>报价人代表：</w:t>
      </w:r>
      <w:r>
        <w:rPr>
          <w:rFonts w:hint="eastAsia"/>
          <w:b/>
          <w:sz w:val="30"/>
          <w:u w:val="single"/>
        </w:rPr>
        <w:t xml:space="preserve">         </w:t>
      </w:r>
    </w:p>
    <w:p w14:paraId="689A7438" w14:textId="77777777" w:rsidR="00DD3859" w:rsidRDefault="00447A15">
      <w:pPr>
        <w:spacing w:line="360" w:lineRule="auto"/>
        <w:ind w:firstLineChars="246" w:firstLine="741"/>
        <w:rPr>
          <w:b/>
          <w:sz w:val="30"/>
        </w:rPr>
      </w:pPr>
      <w:r>
        <w:rPr>
          <w:rFonts w:hint="eastAsia"/>
          <w:b/>
          <w:sz w:val="30"/>
        </w:rPr>
        <w:t>手机：</w:t>
      </w:r>
      <w:r>
        <w:rPr>
          <w:rFonts w:hint="eastAsia"/>
          <w:b/>
          <w:sz w:val="30"/>
          <w:u w:val="single"/>
        </w:rPr>
        <w:t xml:space="preserve">              </w:t>
      </w:r>
      <w:r>
        <w:rPr>
          <w:rFonts w:hint="eastAsia"/>
          <w:b/>
          <w:sz w:val="30"/>
        </w:rPr>
        <w:t xml:space="preserve">         日期 ：</w:t>
      </w:r>
      <w:r>
        <w:rPr>
          <w:rFonts w:hint="eastAsia"/>
          <w:b/>
          <w:sz w:val="30"/>
          <w:u w:val="single"/>
        </w:rPr>
        <w:t xml:space="preserve"> </w:t>
      </w:r>
      <w:r>
        <w:rPr>
          <w:b/>
          <w:sz w:val="30"/>
          <w:u w:val="single"/>
        </w:rPr>
        <w:t xml:space="preserve">  </w:t>
      </w:r>
      <w:r>
        <w:rPr>
          <w:rFonts w:hint="eastAsia"/>
          <w:b/>
          <w:sz w:val="30"/>
          <w:u w:val="single"/>
        </w:rPr>
        <w:t xml:space="preserve"> 年 月 日</w:t>
      </w:r>
    </w:p>
    <w:p w14:paraId="08696E06" w14:textId="77777777" w:rsidR="00DD3859" w:rsidRDefault="00447A15">
      <w:pPr>
        <w:pStyle w:val="3"/>
        <w:spacing w:after="120" w:line="500" w:lineRule="exact"/>
        <w:jc w:val="center"/>
        <w:outlineLvl w:val="9"/>
        <w:rPr>
          <w:rFonts w:hAnsi="宋体" w:cs="宋体"/>
          <w:sz w:val="24"/>
        </w:rPr>
      </w:pPr>
      <w:r>
        <w:rPr>
          <w:rFonts w:hAnsi="宋体" w:cs="宋体" w:hint="eastAsia"/>
          <w:sz w:val="24"/>
        </w:rPr>
        <w:br w:type="page"/>
      </w:r>
    </w:p>
    <w:p w14:paraId="4FAEA250" w14:textId="77777777" w:rsidR="00DD3859" w:rsidRDefault="00DD3859">
      <w:pPr>
        <w:pStyle w:val="3"/>
        <w:spacing w:after="120" w:line="500" w:lineRule="exact"/>
        <w:jc w:val="center"/>
        <w:outlineLvl w:val="9"/>
        <w:rPr>
          <w:rFonts w:hAnsi="宋体" w:cs="宋体"/>
          <w:sz w:val="24"/>
        </w:rPr>
      </w:pPr>
    </w:p>
    <w:p w14:paraId="7995B17F" w14:textId="77777777" w:rsidR="00DD3859" w:rsidRDefault="00447A15">
      <w:pPr>
        <w:pStyle w:val="3"/>
        <w:spacing w:after="120" w:line="500" w:lineRule="exact"/>
        <w:jc w:val="center"/>
        <w:outlineLvl w:val="9"/>
        <w:rPr>
          <w:rFonts w:hAnsi="宋体" w:cs="宋体"/>
          <w:b/>
          <w:sz w:val="36"/>
        </w:rPr>
      </w:pPr>
      <w:r>
        <w:rPr>
          <w:rFonts w:hAnsi="宋体" w:cs="宋体" w:hint="eastAsia"/>
          <w:b/>
          <w:sz w:val="36"/>
        </w:rPr>
        <w:t xml:space="preserve">目 </w:t>
      </w:r>
      <w:r>
        <w:rPr>
          <w:rFonts w:hAnsi="宋体" w:cs="宋体"/>
          <w:b/>
          <w:sz w:val="36"/>
        </w:rPr>
        <w:t xml:space="preserve">   </w:t>
      </w:r>
      <w:r>
        <w:rPr>
          <w:rFonts w:hAnsi="宋体" w:cs="宋体" w:hint="eastAsia"/>
          <w:b/>
          <w:sz w:val="36"/>
        </w:rPr>
        <w:t>录</w:t>
      </w:r>
    </w:p>
    <w:p w14:paraId="7EC75E8D" w14:textId="77777777" w:rsidR="00DD3859" w:rsidRDefault="00DD3859">
      <w:pPr>
        <w:pStyle w:val="3"/>
        <w:spacing w:after="120" w:line="500" w:lineRule="exact"/>
        <w:jc w:val="center"/>
        <w:outlineLvl w:val="9"/>
        <w:rPr>
          <w:rFonts w:hAnsi="宋体" w:cs="宋体"/>
          <w:b/>
          <w:sz w:val="36"/>
        </w:rPr>
      </w:pPr>
    </w:p>
    <w:p w14:paraId="41834C85" w14:textId="77777777" w:rsidR="00DD3859" w:rsidRDefault="00447A15">
      <w:pPr>
        <w:pStyle w:val="1"/>
        <w:tabs>
          <w:tab w:val="right" w:leader="dot" w:pos="8856"/>
        </w:tabs>
        <w:spacing w:beforeLines="50" w:before="156" w:afterLines="50" w:after="156" w:line="360" w:lineRule="auto"/>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"1-1" \n \u </w:instrText>
      </w:r>
      <w:r>
        <w:rPr>
          <w:rFonts w:ascii="宋体" w:hAnsi="宋体"/>
          <w:sz w:val="28"/>
          <w:szCs w:val="28"/>
        </w:rPr>
        <w:fldChar w:fldCharType="separate"/>
      </w:r>
    </w:p>
    <w:p w14:paraId="651B698C" w14:textId="77777777" w:rsidR="00DD3859" w:rsidRDefault="00447A1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 xml:space="preserve">1、 </w:t>
      </w:r>
      <w:r>
        <w:rPr>
          <w:rFonts w:ascii="宋体" w:hAnsi="宋体" w:cs="宋体" w:hint="eastAsia"/>
          <w:sz w:val="28"/>
          <w:szCs w:val="28"/>
        </w:rPr>
        <w:t>响应函</w:t>
      </w:r>
    </w:p>
    <w:p w14:paraId="67AD1AE4" w14:textId="77777777" w:rsidR="00DD3859" w:rsidRDefault="00447A1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2、 报价人声明</w:t>
      </w:r>
    </w:p>
    <w:p w14:paraId="76ED8068" w14:textId="77777777" w:rsidR="00DD3859" w:rsidRDefault="00447A1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3、 有效营业执照副本复印件等证明文件</w:t>
      </w:r>
    </w:p>
    <w:p w14:paraId="1063FEFC" w14:textId="77777777" w:rsidR="00DD3859" w:rsidRDefault="00447A1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4、 单位负责人授权书</w:t>
      </w:r>
    </w:p>
    <w:p w14:paraId="6739BDEB" w14:textId="79E54F13" w:rsidR="00DD3859" w:rsidRDefault="00447A15">
      <w:pPr>
        <w:pStyle w:val="1"/>
        <w:tabs>
          <w:tab w:val="right" w:leader="dot" w:pos="8856"/>
        </w:tabs>
        <w:spacing w:beforeLines="50" w:before="156" w:afterLines="50" w:after="156" w:line="360" w:lineRule="auto"/>
        <w:rPr>
          <w:rFonts w:ascii="宋体" w:hAnsi="宋体" w:cs="宋体"/>
          <w:sz w:val="28"/>
          <w:szCs w:val="28"/>
        </w:rPr>
      </w:pPr>
      <w:r>
        <w:rPr>
          <w:rFonts w:ascii="宋体" w:hAnsi="宋体" w:cs="宋体"/>
          <w:sz w:val="28"/>
          <w:szCs w:val="28"/>
        </w:rPr>
        <w:t>5、</w:t>
      </w:r>
      <w:r>
        <w:rPr>
          <w:rFonts w:ascii="宋体" w:hAnsi="宋体" w:cs="宋体" w:hint="eastAsia"/>
          <w:sz w:val="28"/>
          <w:szCs w:val="28"/>
        </w:rPr>
        <w:t xml:space="preserve"> </w:t>
      </w:r>
      <w:r w:rsidR="003A62D5">
        <w:rPr>
          <w:rFonts w:ascii="宋体" w:hAnsi="宋体" w:cs="宋体" w:hint="eastAsia"/>
          <w:sz w:val="28"/>
          <w:szCs w:val="28"/>
        </w:rPr>
        <w:t>投标报价表</w:t>
      </w:r>
    </w:p>
    <w:p w14:paraId="2D37DF4D" w14:textId="644F4393" w:rsidR="00DD3859" w:rsidRDefault="00447A1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6、 投标分项报价表</w:t>
      </w:r>
    </w:p>
    <w:p w14:paraId="537E5B46" w14:textId="77777777" w:rsidR="00DD3859" w:rsidRDefault="00447A1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7、 技术规格和商务偏离表</w:t>
      </w:r>
    </w:p>
    <w:p w14:paraId="31805F27" w14:textId="03684339" w:rsidR="00DD3859" w:rsidRDefault="00447A1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8、</w:t>
      </w:r>
      <w:r>
        <w:rPr>
          <w:rFonts w:ascii="宋体" w:hAnsi="宋体" w:hint="eastAsia"/>
          <w:sz w:val="28"/>
          <w:szCs w:val="28"/>
        </w:rPr>
        <w:t xml:space="preserve"> </w:t>
      </w:r>
      <w:r w:rsidR="008B4A37">
        <w:rPr>
          <w:rFonts w:ascii="宋体" w:hAnsi="宋体"/>
          <w:sz w:val="28"/>
          <w:szCs w:val="28"/>
        </w:rPr>
        <w:t>质保及售后服务承诺书</w:t>
      </w:r>
    </w:p>
    <w:p w14:paraId="24CF2307" w14:textId="77777777" w:rsidR="00DD3859" w:rsidRDefault="00447A15">
      <w:pPr>
        <w:pStyle w:val="3"/>
        <w:spacing w:beforeLines="50" w:before="156" w:afterLines="50" w:after="156" w:line="360" w:lineRule="auto"/>
        <w:outlineLvl w:val="9"/>
        <w:rPr>
          <w:rFonts w:hAnsi="宋体" w:cs="宋体"/>
          <w:szCs w:val="28"/>
        </w:rPr>
      </w:pPr>
      <w:r>
        <w:rPr>
          <w:rFonts w:hAnsi="宋体"/>
          <w:szCs w:val="28"/>
        </w:rPr>
        <w:fldChar w:fldCharType="end"/>
      </w:r>
      <w:r>
        <w:rPr>
          <w:rFonts w:hAnsi="宋体" w:cs="宋体" w:hint="eastAsia"/>
          <w:szCs w:val="28"/>
        </w:rPr>
        <w:t xml:space="preserve"> </w:t>
      </w:r>
      <w:r>
        <w:rPr>
          <w:rFonts w:hAnsi="宋体" w:cs="宋体" w:hint="eastAsia"/>
          <w:szCs w:val="28"/>
        </w:rPr>
        <w:br w:type="page"/>
      </w:r>
    </w:p>
    <w:p w14:paraId="397F7E70" w14:textId="77777777" w:rsidR="00DD3859" w:rsidRDefault="00447A15">
      <w:pPr>
        <w:pStyle w:val="3"/>
        <w:numPr>
          <w:ilvl w:val="0"/>
          <w:numId w:val="2"/>
        </w:numPr>
        <w:spacing w:line="360" w:lineRule="auto"/>
        <w:jc w:val="center"/>
        <w:rPr>
          <w:rFonts w:hAnsi="宋体" w:cs="宋体"/>
          <w:b/>
          <w:szCs w:val="28"/>
        </w:rPr>
      </w:pPr>
      <w:r>
        <w:rPr>
          <w:rFonts w:hAnsi="宋体" w:cs="宋体" w:hint="eastAsia"/>
          <w:b/>
          <w:szCs w:val="28"/>
        </w:rPr>
        <w:lastRenderedPageBreak/>
        <w:t>响应函</w:t>
      </w:r>
    </w:p>
    <w:p w14:paraId="6B225FAF" w14:textId="77777777" w:rsidR="00DD3859" w:rsidRDefault="00DD3859">
      <w:pPr>
        <w:pStyle w:val="3"/>
        <w:spacing w:line="420" w:lineRule="exact"/>
        <w:outlineLvl w:val="9"/>
        <w:rPr>
          <w:rFonts w:hAnsi="宋体" w:cs="宋体"/>
          <w:b/>
          <w:szCs w:val="28"/>
        </w:rPr>
      </w:pPr>
    </w:p>
    <w:p w14:paraId="20BDA3FA" w14:textId="77777777" w:rsidR="00DD3859" w:rsidRDefault="00447A15">
      <w:pPr>
        <w:spacing w:line="360" w:lineRule="auto"/>
      </w:pPr>
      <w:r>
        <w:rPr>
          <w:rFonts w:hint="eastAsia"/>
        </w:rPr>
        <w:t>致：</w:t>
      </w:r>
      <w:r>
        <w:rPr>
          <w:rFonts w:hint="eastAsia"/>
          <w:u w:val="single"/>
        </w:rPr>
        <w:t>常州盈泰招标有限公司</w:t>
      </w:r>
    </w:p>
    <w:p w14:paraId="26487AC6" w14:textId="77777777" w:rsidR="00DD3859" w:rsidRDefault="00447A15">
      <w:pPr>
        <w:spacing w:line="360" w:lineRule="auto"/>
        <w:ind w:firstLineChars="200" w:firstLine="480"/>
      </w:pPr>
      <w:r>
        <w:rPr>
          <w:rFonts w:hint="eastAsia"/>
        </w:rPr>
        <w:t xml:space="preserve">根据贵方为 </w:t>
      </w:r>
      <w:r>
        <w:rPr>
          <w:rFonts w:hint="eastAsia"/>
          <w:u w:val="single"/>
        </w:rPr>
        <w:t xml:space="preserve">          </w:t>
      </w:r>
      <w:r>
        <w:rPr>
          <w:rFonts w:hint="eastAsia"/>
        </w:rPr>
        <w:t xml:space="preserve">项目的竞价邀请（项目编号）: </w:t>
      </w:r>
      <w:r>
        <w:rPr>
          <w:rFonts w:hint="eastAsia"/>
          <w:u w:val="single"/>
        </w:rPr>
        <w:t xml:space="preserve">             </w:t>
      </w:r>
      <w:r>
        <w:rPr>
          <w:rFonts w:hint="eastAsia"/>
        </w:rPr>
        <w:t>，本签字代表</w:t>
      </w:r>
      <w:r>
        <w:rPr>
          <w:rFonts w:hint="eastAsia"/>
          <w:u w:val="single"/>
        </w:rPr>
        <w:t>（全名、职务）</w:t>
      </w:r>
      <w:r>
        <w:rPr>
          <w:rFonts w:hint="eastAsia"/>
        </w:rPr>
        <w:t>正式授权并代表报价人</w:t>
      </w:r>
      <w:r>
        <w:rPr>
          <w:rFonts w:hint="eastAsia"/>
          <w:u w:val="single"/>
        </w:rPr>
        <w:t>（报价人名称、地址）</w:t>
      </w:r>
      <w:r>
        <w:rPr>
          <w:rFonts w:hint="eastAsia"/>
        </w:rPr>
        <w:t>提交报价文件一式三份。</w:t>
      </w:r>
    </w:p>
    <w:p w14:paraId="459AC64F" w14:textId="77777777" w:rsidR="00DD3859" w:rsidRDefault="00447A15">
      <w:pPr>
        <w:spacing w:line="360" w:lineRule="auto"/>
        <w:ind w:firstLineChars="200" w:firstLine="480"/>
      </w:pPr>
      <w:r>
        <w:rPr>
          <w:rFonts w:hint="eastAsia"/>
        </w:rPr>
        <w:t>据此函，签字代表宣布同意如下：</w:t>
      </w:r>
    </w:p>
    <w:p w14:paraId="5DB6B05F" w14:textId="77777777" w:rsidR="00DD3859" w:rsidRDefault="00447A15">
      <w:pPr>
        <w:spacing w:line="360" w:lineRule="auto"/>
        <w:ind w:firstLineChars="200" w:firstLine="480"/>
      </w:pPr>
      <w:r>
        <w:rPr>
          <w:rFonts w:hint="eastAsia"/>
        </w:rPr>
        <w:t>1.报价人已详细审查全部竞价文件，包括修改文件（如有的话）和有关附件，将自行承担因对全部竞价文件理解不正确或误解而产生的相应后果。</w:t>
      </w:r>
    </w:p>
    <w:p w14:paraId="44990706" w14:textId="77777777" w:rsidR="00DD3859" w:rsidRDefault="00447A15">
      <w:pPr>
        <w:spacing w:line="360" w:lineRule="auto"/>
        <w:ind w:firstLineChars="200" w:firstLine="480"/>
      </w:pPr>
      <w:r>
        <w:rPr>
          <w:rFonts w:hint="eastAsia"/>
        </w:rPr>
        <w:t>2.报价人保证遵守竞价文件的全部规定，报价人所提交的材料中所含的信息均为真实、准确、完整，且不具有任何误导性。</w:t>
      </w:r>
    </w:p>
    <w:p w14:paraId="3DAF5B34" w14:textId="77777777" w:rsidR="00DD3859" w:rsidRDefault="00447A15">
      <w:pPr>
        <w:spacing w:line="360" w:lineRule="auto"/>
        <w:ind w:firstLineChars="200" w:firstLine="480"/>
      </w:pPr>
      <w:r>
        <w:rPr>
          <w:rFonts w:hint="eastAsia"/>
        </w:rPr>
        <w:t>3.报价人将按竞价文件的规定履行合同责任和义务。</w:t>
      </w:r>
    </w:p>
    <w:p w14:paraId="0B4AB48F" w14:textId="77777777" w:rsidR="00DD3859" w:rsidRDefault="00447A15">
      <w:pPr>
        <w:spacing w:line="360" w:lineRule="auto"/>
        <w:ind w:firstLineChars="200" w:firstLine="480"/>
      </w:pPr>
      <w:r>
        <w:t>4</w:t>
      </w:r>
      <w:r>
        <w:rPr>
          <w:rFonts w:hint="eastAsia"/>
        </w:rPr>
        <w:t>.报价人同意提供按照采购人可能要求的与其报价有关的一切数据或资料，完全理解贵方不一定要接受最低的报价或收到的任何报价。</w:t>
      </w:r>
    </w:p>
    <w:p w14:paraId="4BFD7D2F" w14:textId="77777777" w:rsidR="00DD3859" w:rsidRDefault="00447A15">
      <w:pPr>
        <w:spacing w:line="360" w:lineRule="auto"/>
        <w:ind w:firstLineChars="200" w:firstLine="480"/>
      </w:pPr>
      <w:r>
        <w:rPr>
          <w:rFonts w:hint="eastAsia"/>
        </w:rPr>
        <w:t>5. 与本响应有关的一切正式往来通讯请寄：</w:t>
      </w:r>
    </w:p>
    <w:p w14:paraId="56B8467F" w14:textId="77777777" w:rsidR="00DD3859" w:rsidRDefault="00447A15">
      <w:pPr>
        <w:spacing w:line="360" w:lineRule="auto"/>
        <w:ind w:firstLineChars="200" w:firstLine="480"/>
      </w:pPr>
      <w:r>
        <w:rPr>
          <w:rFonts w:hint="eastAsia"/>
        </w:rPr>
        <w:t xml:space="preserve">     </w:t>
      </w:r>
    </w:p>
    <w:p w14:paraId="7675487B" w14:textId="77777777" w:rsidR="00DD3859" w:rsidRDefault="00DD3859">
      <w:pPr>
        <w:spacing w:line="360" w:lineRule="auto"/>
        <w:ind w:firstLineChars="200" w:firstLine="480"/>
      </w:pPr>
    </w:p>
    <w:p w14:paraId="0C6A886E" w14:textId="77777777" w:rsidR="00DD3859" w:rsidRDefault="00447A15">
      <w:pPr>
        <w:spacing w:line="360" w:lineRule="auto"/>
        <w:ind w:firstLineChars="450" w:firstLine="1080"/>
        <w:rPr>
          <w:u w:val="single"/>
        </w:rPr>
      </w:pPr>
      <w:r>
        <w:rPr>
          <w:rFonts w:hint="eastAsia"/>
        </w:rPr>
        <w:t xml:space="preserve"> 地址： </w:t>
      </w:r>
      <w:r>
        <w:rPr>
          <w:rFonts w:hint="eastAsia"/>
          <w:u w:val="single"/>
        </w:rPr>
        <w:t xml:space="preserve">                </w:t>
      </w:r>
      <w:r>
        <w:rPr>
          <w:rFonts w:hint="eastAsia"/>
        </w:rPr>
        <w:t xml:space="preserve"> 邮编： </w:t>
      </w:r>
      <w:r>
        <w:rPr>
          <w:rFonts w:hint="eastAsia"/>
          <w:u w:val="single"/>
        </w:rPr>
        <w:t xml:space="preserve">                 </w:t>
      </w:r>
    </w:p>
    <w:p w14:paraId="6E008D3E" w14:textId="77777777" w:rsidR="00DD3859" w:rsidRDefault="00447A15">
      <w:pPr>
        <w:spacing w:line="360" w:lineRule="auto"/>
        <w:ind w:firstLineChars="200" w:firstLine="480"/>
        <w:rPr>
          <w:u w:val="single"/>
        </w:rPr>
      </w:pPr>
      <w:r>
        <w:rPr>
          <w:rFonts w:hint="eastAsia"/>
        </w:rPr>
        <w:t xml:space="preserve">      电话： </w:t>
      </w:r>
      <w:r>
        <w:rPr>
          <w:rFonts w:hint="eastAsia"/>
          <w:u w:val="single"/>
        </w:rPr>
        <w:t xml:space="preserve">                </w:t>
      </w:r>
      <w:r>
        <w:rPr>
          <w:rFonts w:hint="eastAsia"/>
        </w:rPr>
        <w:t xml:space="preserve"> 传真： </w:t>
      </w:r>
      <w:r>
        <w:rPr>
          <w:rFonts w:hint="eastAsia"/>
          <w:u w:val="single"/>
        </w:rPr>
        <w:t xml:space="preserve">                 </w:t>
      </w:r>
    </w:p>
    <w:p w14:paraId="263786F3" w14:textId="77777777" w:rsidR="00DD3859" w:rsidRDefault="00447A15">
      <w:pPr>
        <w:spacing w:line="360" w:lineRule="auto"/>
        <w:ind w:firstLineChars="200" w:firstLine="480"/>
        <w:rPr>
          <w:u w:val="single"/>
        </w:rPr>
      </w:pPr>
      <w:r>
        <w:rPr>
          <w:rFonts w:hint="eastAsia"/>
        </w:rPr>
        <w:t xml:space="preserve">      报价人代表签字： </w:t>
      </w:r>
      <w:r>
        <w:rPr>
          <w:rFonts w:hint="eastAsia"/>
          <w:u w:val="single"/>
        </w:rPr>
        <w:t xml:space="preserve">                </w:t>
      </w:r>
    </w:p>
    <w:p w14:paraId="3B40E2D5" w14:textId="77777777" w:rsidR="00DD3859" w:rsidRDefault="00447A15">
      <w:pPr>
        <w:spacing w:line="360" w:lineRule="auto"/>
        <w:ind w:firstLineChars="200" w:firstLine="480"/>
      </w:pPr>
      <w:r>
        <w:rPr>
          <w:rFonts w:hint="eastAsia"/>
        </w:rPr>
        <w:t xml:space="preserve">      报价人（全称并加盖报价人公章）：</w:t>
      </w:r>
      <w:r>
        <w:rPr>
          <w:rFonts w:hint="eastAsia"/>
          <w:u w:val="single"/>
        </w:rPr>
        <w:t xml:space="preserve">                       </w:t>
      </w:r>
    </w:p>
    <w:p w14:paraId="434AD4F4" w14:textId="77777777" w:rsidR="00DD3859" w:rsidRDefault="00447A15">
      <w:pPr>
        <w:tabs>
          <w:tab w:val="left" w:pos="5355"/>
        </w:tabs>
        <w:spacing w:line="360" w:lineRule="auto"/>
        <w:ind w:firstLineChars="200" w:firstLine="480"/>
      </w:pPr>
      <w:r>
        <w:rPr>
          <w:rFonts w:hint="eastAsia"/>
        </w:rPr>
        <w:t xml:space="preserve">      日  期： </w:t>
      </w:r>
      <w:r>
        <w:rPr>
          <w:rFonts w:hint="eastAsia"/>
          <w:u w:val="single"/>
        </w:rPr>
        <w:t xml:space="preserve">        </w:t>
      </w:r>
      <w:r>
        <w:rPr>
          <w:rFonts w:hint="eastAsia"/>
        </w:rPr>
        <w:t xml:space="preserve">年 </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28D86ABC" w14:textId="77777777" w:rsidR="00DD3859" w:rsidRDefault="00447A15">
      <w:pPr>
        <w:shd w:val="clear" w:color="auto" w:fill="FFFFFF"/>
        <w:spacing w:line="360" w:lineRule="auto"/>
        <w:ind w:firstLineChars="200" w:firstLine="480"/>
      </w:pPr>
      <w:r>
        <w:rPr>
          <w:rFonts w:hint="eastAsia"/>
          <w:shd w:val="clear" w:color="auto" w:fill="FFFFFF"/>
          <w:lang w:bidi="ar"/>
        </w:rPr>
        <w:t> </w:t>
      </w:r>
    </w:p>
    <w:p w14:paraId="11837CD3" w14:textId="77777777" w:rsidR="00DD3859" w:rsidRDefault="00447A15">
      <w:pPr>
        <w:shd w:val="clear" w:color="auto" w:fill="FFFFFF"/>
        <w:spacing w:line="360" w:lineRule="auto"/>
        <w:ind w:firstLineChars="200" w:firstLine="480"/>
        <w:rPr>
          <w:shd w:val="clear" w:color="auto" w:fill="FFFFFF"/>
          <w:lang w:bidi="ar"/>
        </w:rPr>
        <w:sectPr w:rsidR="00DD3859" w:rsidSect="00F30E1E">
          <w:footerReference w:type="default" r:id="rId8"/>
          <w:type w:val="continuous"/>
          <w:pgSz w:w="11906" w:h="16838"/>
          <w:pgMar w:top="1440" w:right="1520" w:bottom="1560" w:left="1520" w:header="851" w:footer="992" w:gutter="0"/>
          <w:cols w:space="720"/>
          <w:docGrid w:type="lines" w:linePitch="312"/>
        </w:sectPr>
      </w:pPr>
      <w:r>
        <w:rPr>
          <w:rFonts w:hint="eastAsia"/>
          <w:shd w:val="clear" w:color="auto" w:fill="FFFFFF"/>
          <w:lang w:bidi="ar"/>
        </w:rPr>
        <w:t> </w:t>
      </w:r>
    </w:p>
    <w:p w14:paraId="7C586BE9" w14:textId="77777777" w:rsidR="00DD3859" w:rsidRDefault="00447A15">
      <w:pPr>
        <w:rPr>
          <w:b/>
          <w:kern w:val="2"/>
          <w:sz w:val="28"/>
          <w:szCs w:val="28"/>
        </w:rPr>
      </w:pPr>
      <w:bookmarkStart w:id="2" w:name="_Toc34311362"/>
      <w:bookmarkStart w:id="3" w:name="_Toc34296079"/>
      <w:r>
        <w:rPr>
          <w:b/>
          <w:szCs w:val="28"/>
        </w:rPr>
        <w:lastRenderedPageBreak/>
        <w:br w:type="page"/>
      </w:r>
    </w:p>
    <w:p w14:paraId="6730D1DD" w14:textId="77777777" w:rsidR="00DD3859" w:rsidRDefault="00447A15">
      <w:pPr>
        <w:pStyle w:val="3"/>
        <w:numPr>
          <w:ilvl w:val="0"/>
          <w:numId w:val="2"/>
        </w:numPr>
        <w:spacing w:line="360" w:lineRule="auto"/>
        <w:jc w:val="center"/>
        <w:rPr>
          <w:rFonts w:hAnsi="宋体" w:cs="宋体"/>
          <w:b/>
          <w:szCs w:val="28"/>
        </w:rPr>
      </w:pPr>
      <w:r>
        <w:rPr>
          <w:rFonts w:hAnsi="宋体" w:cs="宋体" w:hint="eastAsia"/>
          <w:b/>
          <w:szCs w:val="28"/>
        </w:rPr>
        <w:lastRenderedPageBreak/>
        <w:t>报价人声明</w:t>
      </w:r>
      <w:bookmarkEnd w:id="2"/>
      <w:bookmarkEnd w:id="3"/>
    </w:p>
    <w:p w14:paraId="56EFEDD1" w14:textId="77777777" w:rsidR="00DD3859" w:rsidRDefault="00DD3859">
      <w:pPr>
        <w:spacing w:line="360" w:lineRule="auto"/>
        <w:ind w:firstLineChars="200" w:firstLine="480"/>
      </w:pPr>
    </w:p>
    <w:p w14:paraId="4D833F4B" w14:textId="77777777" w:rsidR="00DD3859" w:rsidRDefault="00447A15">
      <w:pPr>
        <w:spacing w:line="360" w:lineRule="auto"/>
      </w:pPr>
      <w:r>
        <w:rPr>
          <w:rFonts w:hint="eastAsia"/>
        </w:rPr>
        <w:t>致：常州盈泰招标有限公司</w:t>
      </w:r>
    </w:p>
    <w:p w14:paraId="3F200E51" w14:textId="77777777" w:rsidR="00DD3859" w:rsidRDefault="00447A15">
      <w:pPr>
        <w:spacing w:line="360" w:lineRule="auto"/>
        <w:ind w:firstLineChars="200" w:firstLine="480"/>
      </w:pPr>
      <w:r>
        <w:rPr>
          <w:rFonts w:hint="eastAsia"/>
        </w:rPr>
        <w:t>关于本次网上竞价项目采购，我们作为报价人已熟知、清楚，并愿意参加提供招标服务的竞价，保证竞价文件中所提供的所有文件资料是真实、合法、有效的。</w:t>
      </w:r>
    </w:p>
    <w:p w14:paraId="4BD20CBF" w14:textId="77777777" w:rsidR="00DD3859" w:rsidRDefault="00447A15">
      <w:pPr>
        <w:spacing w:line="360" w:lineRule="auto"/>
        <w:ind w:firstLineChars="200" w:firstLine="480"/>
      </w:pPr>
      <w:r>
        <w:rPr>
          <w:rFonts w:hint="eastAsia"/>
        </w:rPr>
        <w:t xml:space="preserve"> 我们作为报价人保证提供给采购的服务不涉及第三方主张任何权利，同时与国家现行法律法规没有抵触，也不存在任何法律纠纷及诉讼。</w:t>
      </w:r>
    </w:p>
    <w:p w14:paraId="543FD4A0" w14:textId="77777777" w:rsidR="00DD3859" w:rsidRDefault="00DD3859">
      <w:pPr>
        <w:spacing w:line="360" w:lineRule="auto"/>
        <w:ind w:firstLineChars="200" w:firstLine="480"/>
      </w:pPr>
    </w:p>
    <w:p w14:paraId="2FCCE4C7" w14:textId="77777777" w:rsidR="00DD3859" w:rsidRDefault="00DD3859">
      <w:pPr>
        <w:spacing w:line="360" w:lineRule="auto"/>
        <w:ind w:firstLineChars="200" w:firstLine="480"/>
      </w:pPr>
    </w:p>
    <w:p w14:paraId="62717A49" w14:textId="77777777" w:rsidR="00DD3859" w:rsidRDefault="00DD3859">
      <w:pPr>
        <w:spacing w:line="360" w:lineRule="auto"/>
        <w:ind w:firstLineChars="200" w:firstLine="480"/>
      </w:pPr>
    </w:p>
    <w:p w14:paraId="366D341D" w14:textId="77777777" w:rsidR="00DD3859" w:rsidRDefault="00447A15">
      <w:pPr>
        <w:spacing w:line="360" w:lineRule="auto"/>
        <w:ind w:firstLineChars="200" w:firstLine="480"/>
      </w:pPr>
      <w:r>
        <w:rPr>
          <w:rFonts w:hint="eastAsia"/>
        </w:rPr>
        <w:t xml:space="preserve">报价人（全称并加盖报价人公章）：                </w:t>
      </w:r>
    </w:p>
    <w:p w14:paraId="1674FE1A" w14:textId="77777777" w:rsidR="00DD3859" w:rsidRDefault="00447A15">
      <w:pPr>
        <w:spacing w:line="360" w:lineRule="auto"/>
        <w:ind w:firstLineChars="200" w:firstLine="480"/>
      </w:pPr>
      <w:r>
        <w:rPr>
          <w:rFonts w:hint="eastAsia"/>
        </w:rPr>
        <w:t xml:space="preserve">报价人代表签字：                              </w:t>
      </w:r>
    </w:p>
    <w:p w14:paraId="2144DC73" w14:textId="77777777" w:rsidR="00DD3859" w:rsidRDefault="00447A15">
      <w:pPr>
        <w:spacing w:line="360" w:lineRule="auto"/>
        <w:ind w:firstLineChars="200" w:firstLine="480"/>
        <w:sectPr w:rsidR="00DD3859">
          <w:type w:val="continuous"/>
          <w:pgSz w:w="11906" w:h="16838"/>
          <w:pgMar w:top="1440" w:right="1520" w:bottom="1440" w:left="1520" w:header="851" w:footer="992" w:gutter="0"/>
          <w:cols w:space="720"/>
          <w:docGrid w:type="lines" w:linePitch="312"/>
        </w:sectPr>
      </w:pPr>
      <w:r>
        <w:rPr>
          <w:rFonts w:hint="eastAsia"/>
        </w:rPr>
        <w:t xml:space="preserve">日期：                                        </w:t>
      </w:r>
    </w:p>
    <w:p w14:paraId="69C9F9AC" w14:textId="77777777" w:rsidR="00DD3859" w:rsidRDefault="00447A15">
      <w:pPr>
        <w:rPr>
          <w:b/>
          <w:kern w:val="2"/>
          <w:sz w:val="28"/>
          <w:szCs w:val="28"/>
        </w:rPr>
      </w:pPr>
      <w:bookmarkStart w:id="4" w:name="_Toc34311363"/>
      <w:bookmarkStart w:id="5" w:name="_Toc34296080"/>
      <w:r>
        <w:rPr>
          <w:b/>
          <w:szCs w:val="28"/>
        </w:rPr>
        <w:lastRenderedPageBreak/>
        <w:br w:type="page"/>
      </w:r>
    </w:p>
    <w:p w14:paraId="047C29C8" w14:textId="77777777" w:rsidR="00DD3859" w:rsidRDefault="00447A15">
      <w:pPr>
        <w:pStyle w:val="3"/>
        <w:numPr>
          <w:ilvl w:val="0"/>
          <w:numId w:val="2"/>
        </w:numPr>
        <w:spacing w:line="360" w:lineRule="auto"/>
        <w:jc w:val="center"/>
        <w:rPr>
          <w:rFonts w:hAnsi="宋体" w:cs="宋体"/>
          <w:b/>
          <w:szCs w:val="28"/>
        </w:rPr>
      </w:pPr>
      <w:r>
        <w:rPr>
          <w:rFonts w:hAnsi="宋体" w:cs="宋体" w:hint="eastAsia"/>
          <w:b/>
          <w:szCs w:val="28"/>
        </w:rPr>
        <w:lastRenderedPageBreak/>
        <w:t>有效营业执照副本复印件等证明文件</w:t>
      </w:r>
      <w:bookmarkEnd w:id="4"/>
      <w:bookmarkEnd w:id="5"/>
    </w:p>
    <w:p w14:paraId="2A5B9F85" w14:textId="77777777" w:rsidR="00DD3859" w:rsidRDefault="00447A15">
      <w:pPr>
        <w:pStyle w:val="a9"/>
        <w:spacing w:before="0" w:beforeAutospacing="0" w:after="0" w:afterAutospacing="0" w:line="420" w:lineRule="exact"/>
        <w:ind w:firstLineChars="259" w:firstLine="622"/>
      </w:pPr>
      <w:r>
        <w:rPr>
          <w:rFonts w:hint="eastAsia"/>
        </w:rPr>
        <w:t>1、营业执照（复印件）</w:t>
      </w:r>
    </w:p>
    <w:p w14:paraId="18037E32" w14:textId="77777777" w:rsidR="00DD3859" w:rsidRDefault="00447A15">
      <w:pPr>
        <w:pStyle w:val="a9"/>
        <w:spacing w:before="0" w:beforeAutospacing="0" w:after="0" w:afterAutospacing="0" w:line="420" w:lineRule="exact"/>
        <w:ind w:firstLineChars="259" w:firstLine="622"/>
      </w:pPr>
      <w:r>
        <w:rPr>
          <w:rFonts w:hint="eastAsia"/>
        </w:rPr>
        <w:t>2、“信用中国”网站</w:t>
      </w:r>
      <w:r>
        <w:t>(</w:t>
      </w:r>
      <w:hyperlink r:id="rId9" w:history="1">
        <w:r>
          <w:t>www.creditchina.gov.cn</w:t>
        </w:r>
      </w:hyperlink>
      <w:r>
        <w:t>)</w:t>
      </w:r>
      <w:r>
        <w:rPr>
          <w:rFonts w:hint="eastAsia"/>
        </w:rPr>
        <w:t>提供截图</w:t>
      </w:r>
    </w:p>
    <w:p w14:paraId="639BC832" w14:textId="51697299" w:rsidR="00DD3859" w:rsidRDefault="00774637">
      <w:pPr>
        <w:pStyle w:val="a9"/>
        <w:spacing w:before="0" w:beforeAutospacing="0" w:after="0" w:afterAutospacing="0" w:line="420" w:lineRule="exact"/>
        <w:ind w:firstLineChars="259" w:firstLine="622"/>
      </w:pPr>
      <w:r>
        <w:t>3</w:t>
      </w:r>
      <w:bookmarkStart w:id="6" w:name="_GoBack"/>
      <w:bookmarkEnd w:id="6"/>
      <w:r w:rsidR="009C31EC">
        <w:rPr>
          <w:rFonts w:hint="eastAsia"/>
        </w:rPr>
        <w:t>、</w:t>
      </w:r>
      <w:r w:rsidR="00447A15">
        <w:rPr>
          <w:rFonts w:hint="eastAsia"/>
        </w:rPr>
        <w:t>其他资信证明</w:t>
      </w:r>
    </w:p>
    <w:p w14:paraId="6A5C004D" w14:textId="77777777" w:rsidR="00DD3859" w:rsidRDefault="00DD3859">
      <w:pPr>
        <w:pStyle w:val="3"/>
        <w:numPr>
          <w:ilvl w:val="0"/>
          <w:numId w:val="2"/>
        </w:numPr>
        <w:spacing w:line="360" w:lineRule="auto"/>
        <w:jc w:val="center"/>
        <w:rPr>
          <w:rFonts w:hAnsi="宋体" w:cs="宋体"/>
          <w:b/>
          <w:szCs w:val="28"/>
        </w:rPr>
        <w:sectPr w:rsidR="00DD3859">
          <w:type w:val="continuous"/>
          <w:pgSz w:w="11906" w:h="16838"/>
          <w:pgMar w:top="1440" w:right="1520" w:bottom="1440" w:left="1520" w:header="851" w:footer="992" w:gutter="0"/>
          <w:cols w:space="720"/>
          <w:docGrid w:type="lines" w:linePitch="312"/>
        </w:sectPr>
      </w:pPr>
    </w:p>
    <w:p w14:paraId="66847784" w14:textId="77777777" w:rsidR="00DD3859" w:rsidRDefault="00447A15">
      <w:pPr>
        <w:rPr>
          <w:b/>
          <w:kern w:val="2"/>
          <w:sz w:val="28"/>
          <w:szCs w:val="28"/>
        </w:rPr>
      </w:pPr>
      <w:bookmarkStart w:id="7" w:name="_Toc34311364"/>
      <w:bookmarkStart w:id="8" w:name="_Toc34296081"/>
      <w:r>
        <w:rPr>
          <w:b/>
          <w:szCs w:val="28"/>
        </w:rPr>
        <w:lastRenderedPageBreak/>
        <w:br w:type="page"/>
      </w:r>
    </w:p>
    <w:p w14:paraId="02E9F23A" w14:textId="77777777" w:rsidR="00DD3859" w:rsidRDefault="00447A15">
      <w:pPr>
        <w:pStyle w:val="3"/>
        <w:numPr>
          <w:ilvl w:val="0"/>
          <w:numId w:val="2"/>
        </w:numPr>
        <w:spacing w:line="360" w:lineRule="auto"/>
        <w:jc w:val="center"/>
        <w:rPr>
          <w:rFonts w:hAnsi="宋体" w:cs="宋体"/>
          <w:b/>
          <w:szCs w:val="28"/>
        </w:rPr>
      </w:pPr>
      <w:r>
        <w:rPr>
          <w:rFonts w:hAnsi="宋体" w:cs="宋体" w:hint="eastAsia"/>
          <w:b/>
          <w:szCs w:val="28"/>
        </w:rPr>
        <w:lastRenderedPageBreak/>
        <w:t>单位负责人授权书</w:t>
      </w:r>
      <w:bookmarkEnd w:id="7"/>
      <w:bookmarkEnd w:id="8"/>
    </w:p>
    <w:p w14:paraId="63FE446E" w14:textId="77777777" w:rsidR="00DD3859" w:rsidRDefault="00DD3859">
      <w:pPr>
        <w:shd w:val="clear" w:color="auto" w:fill="FFFFFF"/>
        <w:spacing w:line="420" w:lineRule="exact"/>
        <w:ind w:left="723"/>
        <w:rPr>
          <w:b/>
          <w:shd w:val="clear" w:color="auto" w:fill="FFFFFF"/>
          <w:lang w:bidi="ar"/>
        </w:rPr>
      </w:pPr>
    </w:p>
    <w:p w14:paraId="2C9413FE" w14:textId="77777777" w:rsidR="00DD3859" w:rsidRDefault="00447A15">
      <w:pPr>
        <w:pStyle w:val="a9"/>
        <w:spacing w:before="0" w:beforeAutospacing="0" w:after="0" w:afterAutospacing="0" w:line="420" w:lineRule="exact"/>
      </w:pPr>
      <w:r>
        <w:rPr>
          <w:rFonts w:hint="eastAsia"/>
        </w:rPr>
        <w:t>致：</w:t>
      </w:r>
      <w:r>
        <w:rPr>
          <w:rFonts w:hint="eastAsia"/>
          <w:u w:val="single"/>
        </w:rPr>
        <w:t>常州盈泰招标有限公司</w:t>
      </w:r>
    </w:p>
    <w:p w14:paraId="47CFD48F" w14:textId="77777777" w:rsidR="00DD3859" w:rsidRDefault="00447A15">
      <w:pPr>
        <w:pStyle w:val="a9"/>
        <w:spacing w:before="0" w:beforeAutospacing="0" w:after="0" w:afterAutospacing="0" w:line="420" w:lineRule="exact"/>
        <w:ind w:firstLineChars="259" w:firstLine="622"/>
      </w:pPr>
      <w:r>
        <w:rPr>
          <w:rFonts w:hint="eastAsia"/>
        </w:rPr>
        <w:t>我方的单位负责人</w:t>
      </w:r>
      <w:r>
        <w:rPr>
          <w:rFonts w:hint="eastAsia"/>
          <w:u w:val="single"/>
        </w:rPr>
        <w:t>（填写“单位负责人全名”）</w:t>
      </w:r>
      <w:r>
        <w:rPr>
          <w:rFonts w:hint="eastAsia"/>
        </w:rPr>
        <w:t>授权</w:t>
      </w:r>
      <w:r>
        <w:rPr>
          <w:rFonts w:hint="eastAsia"/>
          <w:u w:val="single"/>
        </w:rPr>
        <w:t>（填写“报价人代表全名”）</w:t>
      </w:r>
      <w:r>
        <w:rPr>
          <w:rFonts w:hint="eastAsia"/>
        </w:rPr>
        <w:t>为报价人代表，代表我方参加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14:paraId="0B1A5143" w14:textId="77777777" w:rsidR="00DD3859" w:rsidRDefault="00447A15">
      <w:pPr>
        <w:pStyle w:val="a9"/>
        <w:spacing w:before="0" w:beforeAutospacing="0" w:after="0" w:afterAutospacing="0" w:line="420" w:lineRule="exact"/>
        <w:ind w:firstLineChars="259" w:firstLine="622"/>
      </w:pPr>
      <w:r>
        <w:rPr>
          <w:rFonts w:hint="eastAsia"/>
        </w:rPr>
        <w:t>报价人代表无转委权。特此授权。</w:t>
      </w:r>
    </w:p>
    <w:p w14:paraId="0BAC2C9E" w14:textId="77777777" w:rsidR="00DD3859" w:rsidRDefault="00447A15">
      <w:pPr>
        <w:pStyle w:val="a9"/>
        <w:spacing w:before="0" w:beforeAutospacing="0" w:after="0" w:afterAutospacing="0" w:line="420" w:lineRule="exact"/>
        <w:jc w:val="center"/>
      </w:pPr>
      <w:r>
        <w:rPr>
          <w:rFonts w:hint="eastAsia"/>
        </w:rPr>
        <w:t>（以下无正文）</w:t>
      </w:r>
    </w:p>
    <w:p w14:paraId="6738627E" w14:textId="77777777" w:rsidR="00DD3859" w:rsidRDefault="00447A15">
      <w:pPr>
        <w:pStyle w:val="a9"/>
        <w:spacing w:before="0" w:beforeAutospacing="0" w:after="0" w:afterAutospacing="0" w:line="420" w:lineRule="exact"/>
      </w:pPr>
      <w:r>
        <w:rPr>
          <w:rFonts w:hint="eastAsia"/>
        </w:rPr>
        <w:t> </w:t>
      </w:r>
    </w:p>
    <w:p w14:paraId="79276558" w14:textId="77777777" w:rsidR="00DD3859" w:rsidRDefault="00447A15">
      <w:pPr>
        <w:pStyle w:val="a9"/>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7767DE8C" w14:textId="77777777" w:rsidR="00DD3859" w:rsidRDefault="00447A15">
      <w:pPr>
        <w:pStyle w:val="a9"/>
        <w:spacing w:before="0" w:beforeAutospacing="0" w:after="0" w:afterAutospacing="0" w:line="420" w:lineRule="exact"/>
      </w:pPr>
      <w:r>
        <w:rPr>
          <w:rFonts w:hint="eastAsia"/>
        </w:rPr>
        <w:t>报价人代表：</w:t>
      </w:r>
      <w:r>
        <w:rPr>
          <w:rFonts w:hint="eastAsia"/>
          <w:u w:val="single"/>
        </w:rPr>
        <w:t>       </w:t>
      </w:r>
      <w:r>
        <w:rPr>
          <w:rFonts w:hint="eastAsia"/>
        </w:rPr>
        <w:t>身份证号：</w:t>
      </w:r>
      <w:r>
        <w:rPr>
          <w:rFonts w:hint="eastAsia"/>
          <w:u w:val="single"/>
        </w:rPr>
        <w:t>   </w:t>
      </w:r>
      <w:r>
        <w:rPr>
          <w:u w:val="single"/>
        </w:rPr>
        <w:t xml:space="preserve">  </w:t>
      </w:r>
      <w:r>
        <w:rPr>
          <w:rFonts w:hint="eastAsia"/>
          <w:u w:val="single"/>
        </w:rPr>
        <w:t>    </w:t>
      </w:r>
      <w:r>
        <w:rPr>
          <w:rFonts w:hint="eastAsia"/>
        </w:rPr>
        <w:t>手机：</w:t>
      </w:r>
      <w:r>
        <w:rPr>
          <w:rFonts w:hint="eastAsia"/>
          <w:u w:val="single"/>
        </w:rPr>
        <w:t>       </w:t>
      </w:r>
    </w:p>
    <w:p w14:paraId="66D18B2E" w14:textId="77777777" w:rsidR="00DD3859" w:rsidRDefault="00447A15">
      <w:pPr>
        <w:pStyle w:val="a9"/>
        <w:spacing w:before="0" w:beforeAutospacing="0" w:after="0" w:afterAutospacing="0" w:line="420" w:lineRule="exact"/>
      </w:pPr>
      <w:r>
        <w:rPr>
          <w:rFonts w:hint="eastAsia"/>
        </w:rPr>
        <w:t> </w:t>
      </w:r>
    </w:p>
    <w:p w14:paraId="0FD55A53" w14:textId="77777777" w:rsidR="00DD3859" w:rsidRDefault="00447A15">
      <w:pPr>
        <w:pStyle w:val="a9"/>
        <w:spacing w:before="0" w:beforeAutospacing="0" w:after="0" w:afterAutospacing="0" w:line="420" w:lineRule="exact"/>
      </w:pPr>
      <w:r>
        <w:rPr>
          <w:rFonts w:hint="eastAsia"/>
        </w:rPr>
        <w:t>授权方</w:t>
      </w:r>
    </w:p>
    <w:p w14:paraId="06F6EA3D" w14:textId="77777777" w:rsidR="00DD3859" w:rsidRDefault="00447A15">
      <w:pPr>
        <w:pStyle w:val="a9"/>
        <w:spacing w:before="0" w:beforeAutospacing="0" w:after="0" w:afterAutospacing="0" w:line="420" w:lineRule="exact"/>
      </w:pPr>
      <w:r>
        <w:rPr>
          <w:rFonts w:hint="eastAsia"/>
        </w:rPr>
        <w:t>报价人：</w:t>
      </w:r>
      <w:r>
        <w:rPr>
          <w:rFonts w:hint="eastAsia"/>
          <w:u w:val="single"/>
        </w:rPr>
        <w:t>（全称并加盖单位公章）</w:t>
      </w:r>
    </w:p>
    <w:p w14:paraId="4984CF98" w14:textId="77777777" w:rsidR="00DD3859" w:rsidRDefault="00447A15">
      <w:pPr>
        <w:pStyle w:val="a9"/>
        <w:spacing w:before="0" w:beforeAutospacing="0" w:after="0" w:afterAutospacing="0" w:line="420" w:lineRule="exact"/>
      </w:pPr>
      <w:r>
        <w:rPr>
          <w:rFonts w:hint="eastAsia"/>
        </w:rPr>
        <w:t>单位负责人签字或盖章：</w:t>
      </w:r>
      <w:r>
        <w:rPr>
          <w:rFonts w:hint="eastAsia"/>
          <w:u w:val="single"/>
        </w:rPr>
        <w:t>                   </w:t>
      </w:r>
    </w:p>
    <w:p w14:paraId="071CE538" w14:textId="77777777" w:rsidR="00DD3859" w:rsidRDefault="00447A15">
      <w:pPr>
        <w:pStyle w:val="a9"/>
        <w:spacing w:before="0" w:beforeAutospacing="0" w:after="0" w:afterAutospacing="0" w:line="420" w:lineRule="exact"/>
      </w:pPr>
      <w:r>
        <w:rPr>
          <w:rFonts w:hint="eastAsia"/>
        </w:rPr>
        <w:t> </w:t>
      </w:r>
    </w:p>
    <w:p w14:paraId="7A925781" w14:textId="77777777" w:rsidR="00DD3859" w:rsidRDefault="00447A15">
      <w:pPr>
        <w:pStyle w:val="a9"/>
        <w:spacing w:before="0" w:beforeAutospacing="0" w:after="0" w:afterAutospacing="0" w:line="420" w:lineRule="exact"/>
      </w:pPr>
      <w:r>
        <w:rPr>
          <w:rFonts w:hint="eastAsia"/>
        </w:rPr>
        <w:t>接受授权方</w:t>
      </w:r>
    </w:p>
    <w:p w14:paraId="5B33D89D" w14:textId="77777777" w:rsidR="00DD3859" w:rsidRDefault="00447A15">
      <w:pPr>
        <w:pStyle w:val="a9"/>
        <w:spacing w:before="0" w:beforeAutospacing="0" w:after="0" w:afterAutospacing="0" w:line="420" w:lineRule="exact"/>
      </w:pPr>
      <w:r>
        <w:rPr>
          <w:rFonts w:hint="eastAsia"/>
        </w:rPr>
        <w:t>报价人代表签字：</w:t>
      </w:r>
      <w:r>
        <w:rPr>
          <w:rFonts w:hint="eastAsia"/>
          <w:u w:val="single"/>
        </w:rPr>
        <w:t>                   </w:t>
      </w:r>
    </w:p>
    <w:p w14:paraId="6F09D679" w14:textId="77777777" w:rsidR="00DD3859" w:rsidRDefault="00447A15">
      <w:pPr>
        <w:pStyle w:val="a9"/>
        <w:spacing w:before="0" w:beforeAutospacing="0" w:after="0" w:afterAutospacing="0" w:line="420" w:lineRule="exact"/>
      </w:pPr>
      <w:r>
        <w:rPr>
          <w:rFonts w:hint="eastAsia"/>
        </w:rPr>
        <w:t> </w:t>
      </w:r>
    </w:p>
    <w:p w14:paraId="6775DF2F" w14:textId="77777777" w:rsidR="00DD3859" w:rsidRDefault="00447A15">
      <w:pPr>
        <w:pStyle w:val="a9"/>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2FFFF866" w14:textId="77777777" w:rsidR="00DD3859" w:rsidRDefault="00447A15">
      <w:pPr>
        <w:pStyle w:val="a9"/>
        <w:spacing w:before="0" w:beforeAutospacing="0" w:after="0" w:afterAutospacing="0" w:line="420" w:lineRule="exact"/>
      </w:pPr>
      <w:r>
        <w:rPr>
          <w:rFonts w:hint="eastAsia"/>
        </w:rPr>
        <w:t> </w:t>
      </w:r>
    </w:p>
    <w:p w14:paraId="09E9313B" w14:textId="77777777" w:rsidR="00DD3859" w:rsidRDefault="00447A15">
      <w:pPr>
        <w:pStyle w:val="a9"/>
        <w:spacing w:before="0" w:beforeAutospacing="0" w:after="0" w:afterAutospacing="0" w:line="420" w:lineRule="exact"/>
      </w:pPr>
      <w:r>
        <w:rPr>
          <w:rFonts w:hint="eastAsia"/>
        </w:rPr>
        <w:t>附：单位负责人、报价人代表的身份证正反面复印件</w:t>
      </w:r>
    </w:p>
    <w:p w14:paraId="5212658C" w14:textId="77777777" w:rsidR="00DD3859" w:rsidRDefault="00DD3859">
      <w:pPr>
        <w:pStyle w:val="a9"/>
        <w:spacing w:before="0" w:beforeAutospacing="0" w:after="0" w:afterAutospacing="0" w:line="420" w:lineRule="exact"/>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16"/>
      </w:tblGrid>
      <w:tr w:rsidR="00DD3859" w14:paraId="02A5F015" w14:textId="77777777">
        <w:trPr>
          <w:tblCellSpacing w:w="15" w:type="dxa"/>
          <w:jc w:val="center"/>
        </w:trPr>
        <w:tc>
          <w:tcPr>
            <w:tcW w:w="6756" w:type="dxa"/>
            <w:tcMar>
              <w:top w:w="0" w:type="dxa"/>
              <w:left w:w="84" w:type="dxa"/>
              <w:bottom w:w="0" w:type="dxa"/>
              <w:right w:w="84" w:type="dxa"/>
            </w:tcMar>
            <w:vAlign w:val="center"/>
          </w:tcPr>
          <w:p w14:paraId="26CE7FC8" w14:textId="77777777" w:rsidR="00DD3859" w:rsidRDefault="00447A15">
            <w:pPr>
              <w:pStyle w:val="a9"/>
              <w:spacing w:before="0" w:beforeAutospacing="0" w:after="0" w:afterAutospacing="0" w:line="420" w:lineRule="exact"/>
              <w:jc w:val="center"/>
            </w:pPr>
            <w:r>
              <w:rPr>
                <w:rStyle w:val="ac"/>
                <w:rFonts w:hint="eastAsia"/>
              </w:rPr>
              <w:t> </w:t>
            </w:r>
          </w:p>
          <w:p w14:paraId="5B08DFEA" w14:textId="77777777" w:rsidR="00DD3859" w:rsidRDefault="00447A15">
            <w:pPr>
              <w:pStyle w:val="a9"/>
              <w:spacing w:before="0" w:beforeAutospacing="0" w:after="0" w:afterAutospacing="0" w:line="420" w:lineRule="exact"/>
              <w:jc w:val="center"/>
            </w:pPr>
            <w:r>
              <w:rPr>
                <w:rStyle w:val="ac"/>
                <w:rFonts w:hint="eastAsia"/>
              </w:rPr>
              <w:t>要求：真实有效且内容完整、清晰、整洁。</w:t>
            </w:r>
          </w:p>
          <w:p w14:paraId="7E83000D" w14:textId="77777777" w:rsidR="00DD3859" w:rsidRDefault="00447A15">
            <w:pPr>
              <w:pStyle w:val="a9"/>
              <w:spacing w:before="0" w:beforeAutospacing="0" w:after="0" w:afterAutospacing="0" w:line="420" w:lineRule="exact"/>
              <w:jc w:val="center"/>
            </w:pPr>
            <w:r>
              <w:rPr>
                <w:rStyle w:val="ac"/>
                <w:rFonts w:hint="eastAsia"/>
              </w:rPr>
              <w:t> </w:t>
            </w:r>
          </w:p>
        </w:tc>
      </w:tr>
    </w:tbl>
    <w:p w14:paraId="32F804C3" w14:textId="77777777" w:rsidR="00DD3859" w:rsidRDefault="00DD3859">
      <w:pPr>
        <w:shd w:val="clear" w:color="auto" w:fill="FFFFFF"/>
        <w:spacing w:line="420" w:lineRule="exact"/>
        <w:jc w:val="center"/>
        <w:rPr>
          <w:b/>
          <w:shd w:val="clear" w:color="auto" w:fill="FFFFFF"/>
          <w:lang w:bidi="ar"/>
        </w:rPr>
        <w:sectPr w:rsidR="00DD3859">
          <w:type w:val="continuous"/>
          <w:pgSz w:w="11906" w:h="16838"/>
          <w:pgMar w:top="1440" w:right="1520" w:bottom="1440" w:left="1520" w:header="851" w:footer="992" w:gutter="0"/>
          <w:cols w:space="720"/>
          <w:docGrid w:type="lines" w:linePitch="326"/>
        </w:sectPr>
      </w:pPr>
    </w:p>
    <w:p w14:paraId="6FDB69FB" w14:textId="77777777" w:rsidR="00DD3859" w:rsidRDefault="00447A15">
      <w:pPr>
        <w:rPr>
          <w:b/>
          <w:kern w:val="2"/>
          <w:sz w:val="28"/>
          <w:szCs w:val="28"/>
        </w:rPr>
      </w:pPr>
      <w:bookmarkStart w:id="9" w:name="_Toc34296082"/>
      <w:bookmarkStart w:id="10" w:name="_Toc34311365"/>
      <w:r>
        <w:rPr>
          <w:b/>
          <w:szCs w:val="28"/>
        </w:rPr>
        <w:lastRenderedPageBreak/>
        <w:br w:type="page"/>
      </w:r>
    </w:p>
    <w:bookmarkEnd w:id="9"/>
    <w:bookmarkEnd w:id="10"/>
    <w:p w14:paraId="4F7DBB6B" w14:textId="322A688E" w:rsidR="00DD3859" w:rsidRDefault="003A62D5">
      <w:pPr>
        <w:pStyle w:val="3"/>
        <w:numPr>
          <w:ilvl w:val="0"/>
          <w:numId w:val="2"/>
        </w:numPr>
        <w:spacing w:line="360" w:lineRule="auto"/>
        <w:jc w:val="center"/>
        <w:rPr>
          <w:rFonts w:hAnsi="宋体" w:cs="宋体"/>
          <w:b/>
          <w:szCs w:val="28"/>
        </w:rPr>
      </w:pPr>
      <w:r>
        <w:rPr>
          <w:rFonts w:hAnsi="宋体" w:cs="宋体" w:hint="eastAsia"/>
          <w:b/>
          <w:szCs w:val="28"/>
        </w:rPr>
        <w:lastRenderedPageBreak/>
        <w:t>投标报价表</w:t>
      </w:r>
    </w:p>
    <w:p w14:paraId="258BCDD1" w14:textId="77777777" w:rsidR="00DD3859" w:rsidRDefault="00447A15">
      <w:pPr>
        <w:shd w:val="clear" w:color="auto" w:fill="FFFFFF"/>
        <w:spacing w:line="420" w:lineRule="exact"/>
      </w:pPr>
      <w:r>
        <w:rPr>
          <w:rFonts w:hint="eastAsia"/>
          <w:shd w:val="clear" w:color="auto" w:fill="FFFFFF"/>
          <w:lang w:bidi="ar"/>
        </w:rPr>
        <w:t> </w:t>
      </w:r>
    </w:p>
    <w:p w14:paraId="7F638B83" w14:textId="77777777" w:rsidR="00DD3859" w:rsidRDefault="00447A15">
      <w:r>
        <w:rPr>
          <w:rFonts w:hint="eastAsia"/>
        </w:rPr>
        <w:t>投标人名称（公章）：</w:t>
      </w:r>
    </w:p>
    <w:p w14:paraId="28EC1076" w14:textId="77777777" w:rsidR="00DD3859" w:rsidRDefault="00DD3859">
      <w:pPr>
        <w:rPr>
          <w:u w:val="single"/>
        </w:rPr>
      </w:pPr>
    </w:p>
    <w:p w14:paraId="034039B1" w14:textId="77777777" w:rsidR="00DD3859" w:rsidRDefault="00447A15">
      <w:pPr>
        <w:rPr>
          <w:u w:val="single"/>
        </w:rPr>
      </w:pPr>
      <w:r>
        <w:rPr>
          <w:rFonts w:hint="eastAsia"/>
        </w:rPr>
        <w:t>招标编号：</w:t>
      </w:r>
    </w:p>
    <w:p w14:paraId="51F1DEF7" w14:textId="77777777" w:rsidR="00DD3859" w:rsidRDefault="00DD3859"/>
    <w:p w14:paraId="47039541" w14:textId="77777777" w:rsidR="00DD3859" w:rsidRDefault="00447A15">
      <w:pPr>
        <w:jc w:val="right"/>
      </w:pPr>
      <w:r>
        <w:rPr>
          <w:rFonts w:hint="eastAsia"/>
        </w:rPr>
        <w:t>单位：人民币（元）</w:t>
      </w:r>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5"/>
        <w:gridCol w:w="4535"/>
      </w:tblGrid>
      <w:tr w:rsidR="00DD3859" w14:paraId="0A29C9BE" w14:textId="77777777">
        <w:trPr>
          <w:trHeight w:val="567"/>
        </w:trPr>
        <w:tc>
          <w:tcPr>
            <w:tcW w:w="4535" w:type="dxa"/>
            <w:vAlign w:val="center"/>
          </w:tcPr>
          <w:p w14:paraId="6F81C231" w14:textId="77777777" w:rsidR="00DD3859" w:rsidRDefault="00447A15">
            <w:pPr>
              <w:jc w:val="center"/>
            </w:pPr>
            <w:r>
              <w:rPr>
                <w:rFonts w:hint="eastAsia"/>
              </w:rPr>
              <w:t>项 目 名 称</w:t>
            </w:r>
          </w:p>
        </w:tc>
        <w:tc>
          <w:tcPr>
            <w:tcW w:w="4535" w:type="dxa"/>
            <w:vAlign w:val="center"/>
          </w:tcPr>
          <w:p w14:paraId="6003BB00" w14:textId="77777777" w:rsidR="00DD3859" w:rsidRDefault="009C31EC">
            <w:pPr>
              <w:jc w:val="center"/>
            </w:pPr>
            <w:r>
              <w:rPr>
                <w:rFonts w:hint="eastAsia"/>
              </w:rPr>
              <w:t>价 格</w:t>
            </w:r>
          </w:p>
        </w:tc>
      </w:tr>
      <w:tr w:rsidR="00DD3859" w14:paraId="72AEE23B" w14:textId="77777777">
        <w:trPr>
          <w:trHeight w:val="1134"/>
        </w:trPr>
        <w:tc>
          <w:tcPr>
            <w:tcW w:w="4535" w:type="dxa"/>
            <w:vAlign w:val="center"/>
          </w:tcPr>
          <w:p w14:paraId="002D303B" w14:textId="77777777" w:rsidR="00DD3859" w:rsidRDefault="00DD3859">
            <w:pPr>
              <w:jc w:val="center"/>
            </w:pPr>
          </w:p>
        </w:tc>
        <w:tc>
          <w:tcPr>
            <w:tcW w:w="4535" w:type="dxa"/>
            <w:vAlign w:val="center"/>
          </w:tcPr>
          <w:p w14:paraId="609FEF5E" w14:textId="77777777" w:rsidR="00DD3859" w:rsidRDefault="00447A15" w:rsidP="00A63AD0">
            <w:r>
              <w:rPr>
                <w:rFonts w:hint="eastAsia"/>
              </w:rPr>
              <w:t xml:space="preserve"> </w:t>
            </w:r>
            <w:r w:rsidR="009C31EC">
              <w:rPr>
                <w:rFonts w:hint="eastAsia"/>
              </w:rPr>
              <w:t xml:space="preserve">        </w:t>
            </w:r>
          </w:p>
        </w:tc>
      </w:tr>
    </w:tbl>
    <w:p w14:paraId="3A29EE0A" w14:textId="77777777" w:rsidR="00DD3859" w:rsidRDefault="00DD3859"/>
    <w:p w14:paraId="759DD22B" w14:textId="77777777" w:rsidR="00DD3859" w:rsidRDefault="00DD3859"/>
    <w:p w14:paraId="4294A1F9" w14:textId="77777777" w:rsidR="00DD3859" w:rsidRDefault="00DD3859"/>
    <w:p w14:paraId="5B16AC17" w14:textId="77777777" w:rsidR="00DD3859" w:rsidRDefault="00DD3859"/>
    <w:p w14:paraId="0FD4D802" w14:textId="77777777" w:rsidR="00DD3859" w:rsidRDefault="00DD3859"/>
    <w:p w14:paraId="736F7C8C" w14:textId="77777777" w:rsidR="00DD3859" w:rsidRDefault="00447A15">
      <w:pPr>
        <w:shd w:val="clear" w:color="auto" w:fill="FFFFFF"/>
        <w:spacing w:line="420" w:lineRule="exact"/>
        <w:rPr>
          <w:bCs/>
          <w:u w:val="single"/>
          <w:shd w:val="clear" w:color="auto" w:fill="FFFFFF"/>
          <w:lang w:bidi="ar"/>
        </w:rPr>
      </w:pPr>
      <w:r>
        <w:rPr>
          <w:rFonts w:hint="eastAsia"/>
          <w:bCs/>
          <w:shd w:val="clear" w:color="auto" w:fill="FFFFFF"/>
          <w:lang w:bidi="ar"/>
        </w:rPr>
        <w:t>报价人（</w:t>
      </w:r>
      <w:r>
        <w:rPr>
          <w:rFonts w:hint="eastAsia"/>
        </w:rPr>
        <w:t>全称并加盖报价人公章</w:t>
      </w:r>
      <w:r>
        <w:rPr>
          <w:rFonts w:hint="eastAsia"/>
          <w:bCs/>
          <w:shd w:val="clear" w:color="auto" w:fill="FFFFFF"/>
          <w:lang w:bidi="ar"/>
        </w:rPr>
        <w:t>）：</w:t>
      </w:r>
    </w:p>
    <w:p w14:paraId="1709ED10" w14:textId="77777777" w:rsidR="00DD3859" w:rsidRDefault="00447A15">
      <w:pPr>
        <w:shd w:val="clear" w:color="auto" w:fill="FFFFFF"/>
        <w:spacing w:line="420" w:lineRule="exact"/>
        <w:rPr>
          <w:bCs/>
          <w:u w:val="single"/>
          <w:shd w:val="clear" w:color="auto" w:fill="FFFFFF"/>
          <w:lang w:bidi="ar"/>
        </w:rPr>
      </w:pPr>
      <w:r>
        <w:rPr>
          <w:rFonts w:hint="eastAsia"/>
          <w:bCs/>
          <w:shd w:val="clear" w:color="auto" w:fill="FFFFFF"/>
          <w:lang w:bidi="ar"/>
        </w:rPr>
        <w:t>报价人代表签字：</w:t>
      </w:r>
    </w:p>
    <w:p w14:paraId="72D84F5C" w14:textId="77777777" w:rsidR="00DD3859" w:rsidRDefault="00447A15">
      <w:pPr>
        <w:shd w:val="clear" w:color="auto" w:fill="FFFFFF"/>
        <w:spacing w:line="420" w:lineRule="exact"/>
        <w:rPr>
          <w:bCs/>
          <w:u w:val="single"/>
          <w:shd w:val="clear" w:color="auto" w:fill="FFFFFF"/>
          <w:lang w:bidi="ar"/>
        </w:rPr>
        <w:sectPr w:rsidR="00DD3859">
          <w:type w:val="continuous"/>
          <w:pgSz w:w="11906" w:h="16838"/>
          <w:pgMar w:top="1440" w:right="1520" w:bottom="1440" w:left="1520" w:header="851" w:footer="992" w:gutter="0"/>
          <w:cols w:space="720"/>
          <w:docGrid w:type="lines" w:linePitch="312"/>
        </w:sectPr>
      </w:pPr>
      <w:r>
        <w:rPr>
          <w:rFonts w:hint="eastAsia"/>
          <w:bCs/>
          <w:shd w:val="clear" w:color="auto" w:fill="FFFFFF"/>
          <w:lang w:bidi="ar"/>
        </w:rPr>
        <w:t>日期：</w:t>
      </w:r>
    </w:p>
    <w:p w14:paraId="6F696060" w14:textId="77777777" w:rsidR="00DD3859" w:rsidRDefault="00DD3859">
      <w:pPr>
        <w:shd w:val="clear" w:color="auto" w:fill="FFFFFF"/>
        <w:spacing w:line="420" w:lineRule="exact"/>
        <w:rPr>
          <w:bCs/>
          <w:u w:val="single"/>
          <w:shd w:val="clear" w:color="auto" w:fill="FFFFFF"/>
          <w:lang w:bidi="ar"/>
        </w:rPr>
        <w:sectPr w:rsidR="00DD3859">
          <w:type w:val="continuous"/>
          <w:pgSz w:w="11906" w:h="16838"/>
          <w:pgMar w:top="1440" w:right="1520" w:bottom="1440" w:left="1520" w:header="851" w:footer="992" w:gutter="0"/>
          <w:cols w:space="720"/>
          <w:docGrid w:type="lines" w:linePitch="312"/>
        </w:sectPr>
      </w:pPr>
    </w:p>
    <w:p w14:paraId="38A328B4" w14:textId="77777777" w:rsidR="00DD3859" w:rsidRDefault="00447A15">
      <w:pPr>
        <w:pStyle w:val="3"/>
        <w:numPr>
          <w:ilvl w:val="0"/>
          <w:numId w:val="2"/>
        </w:numPr>
        <w:spacing w:line="360" w:lineRule="auto"/>
        <w:jc w:val="center"/>
        <w:rPr>
          <w:rFonts w:hAnsi="宋体" w:cs="宋体"/>
          <w:b/>
          <w:szCs w:val="28"/>
        </w:rPr>
      </w:pPr>
      <w:bookmarkStart w:id="11" w:name="_Toc34311366"/>
      <w:r>
        <w:rPr>
          <w:rFonts w:hAnsi="宋体" w:cs="宋体" w:hint="eastAsia"/>
          <w:b/>
          <w:szCs w:val="28"/>
        </w:rPr>
        <w:lastRenderedPageBreak/>
        <w:t>投标分项报价表</w:t>
      </w:r>
      <w:bookmarkEnd w:id="11"/>
    </w:p>
    <w:p w14:paraId="665D5588" w14:textId="77777777" w:rsidR="00DD3859" w:rsidRDefault="00DD3859">
      <w:pPr>
        <w:shd w:val="clear" w:color="auto" w:fill="FFFFFF"/>
        <w:spacing w:line="420" w:lineRule="exact"/>
        <w:rPr>
          <w:bCs/>
          <w:u w:val="single"/>
          <w:shd w:val="clear" w:color="auto" w:fill="FFFFFF"/>
          <w:lang w:bidi="ar"/>
        </w:rPr>
      </w:pPr>
    </w:p>
    <w:p w14:paraId="25A741F0" w14:textId="77777777" w:rsidR="00DD3859" w:rsidRDefault="00DD3859"/>
    <w:p w14:paraId="1C994D83" w14:textId="77777777" w:rsidR="00DD3859" w:rsidRDefault="00447A15">
      <w:r>
        <w:rPr>
          <w:rFonts w:hint="eastAsia"/>
        </w:rPr>
        <w:t>招标编号：</w:t>
      </w:r>
    </w:p>
    <w:p w14:paraId="403F4C58" w14:textId="77777777" w:rsidR="00A63AD0" w:rsidRPr="00A63AD0" w:rsidRDefault="00A63AD0">
      <w:pPr>
        <w:rPr>
          <w:u w:val="single"/>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8"/>
        <w:gridCol w:w="1329"/>
        <w:gridCol w:w="3191"/>
        <w:gridCol w:w="1064"/>
        <w:gridCol w:w="1065"/>
        <w:gridCol w:w="909"/>
        <w:gridCol w:w="992"/>
      </w:tblGrid>
      <w:tr w:rsidR="007B524A" w:rsidRPr="007B524A" w14:paraId="2B504A92" w14:textId="77777777" w:rsidTr="00AC541C">
        <w:trPr>
          <w:trHeight w:val="315"/>
          <w:jc w:val="center"/>
        </w:trPr>
        <w:tc>
          <w:tcPr>
            <w:tcW w:w="799" w:type="dxa"/>
            <w:vMerge w:val="restart"/>
            <w:tcBorders>
              <w:top w:val="single" w:sz="4" w:space="0" w:color="000000"/>
              <w:left w:val="single" w:sz="4" w:space="0" w:color="000000"/>
              <w:bottom w:val="single" w:sz="4" w:space="0" w:color="000000"/>
              <w:right w:val="single" w:sz="4" w:space="0" w:color="000000"/>
            </w:tcBorders>
            <w:vAlign w:val="center"/>
            <w:hideMark/>
          </w:tcPr>
          <w:p w14:paraId="576096D2" w14:textId="77777777" w:rsidR="007B524A" w:rsidRPr="007B524A" w:rsidRDefault="007B524A" w:rsidP="007B524A">
            <w:pPr>
              <w:widowControl w:val="0"/>
              <w:jc w:val="center"/>
              <w:rPr>
                <w:rFonts w:cs="Times New Roman"/>
                <w:color w:val="000000"/>
              </w:rPr>
            </w:pPr>
            <w:r w:rsidRPr="007B524A">
              <w:rPr>
                <w:rFonts w:cs="Times New Roman" w:hint="eastAsia"/>
                <w:color w:val="000000"/>
              </w:rPr>
              <w:t>序号</w:t>
            </w:r>
          </w:p>
        </w:tc>
        <w:tc>
          <w:tcPr>
            <w:tcW w:w="1330" w:type="dxa"/>
            <w:vMerge w:val="restart"/>
            <w:tcBorders>
              <w:top w:val="single" w:sz="4" w:space="0" w:color="000000"/>
              <w:left w:val="single" w:sz="4" w:space="0" w:color="000000"/>
              <w:bottom w:val="single" w:sz="4" w:space="0" w:color="000000"/>
              <w:right w:val="single" w:sz="4" w:space="0" w:color="000000"/>
            </w:tcBorders>
            <w:vAlign w:val="center"/>
            <w:hideMark/>
          </w:tcPr>
          <w:p w14:paraId="2F86E1BD" w14:textId="16646A73" w:rsidR="007B524A" w:rsidRPr="007B524A" w:rsidRDefault="003C58A4" w:rsidP="003C58A4">
            <w:pPr>
              <w:widowControl w:val="0"/>
              <w:jc w:val="center"/>
              <w:rPr>
                <w:rFonts w:cs="Times New Roman"/>
                <w:color w:val="000000"/>
              </w:rPr>
            </w:pPr>
            <w:r>
              <w:rPr>
                <w:rFonts w:cs="Times New Roman" w:hint="eastAsia"/>
                <w:color w:val="000000"/>
              </w:rPr>
              <w:t>设备</w:t>
            </w:r>
            <w:r w:rsidR="007B524A" w:rsidRPr="007B524A">
              <w:rPr>
                <w:rFonts w:cs="Times New Roman" w:hint="eastAsia"/>
                <w:color w:val="000000"/>
              </w:rPr>
              <w:t>名称</w:t>
            </w:r>
          </w:p>
        </w:tc>
        <w:tc>
          <w:tcPr>
            <w:tcW w:w="3192" w:type="dxa"/>
            <w:vMerge w:val="restart"/>
            <w:tcBorders>
              <w:top w:val="single" w:sz="4" w:space="0" w:color="000000"/>
              <w:left w:val="single" w:sz="4" w:space="0" w:color="000000"/>
              <w:bottom w:val="single" w:sz="4" w:space="0" w:color="000000"/>
              <w:right w:val="single" w:sz="4" w:space="0" w:color="000000"/>
            </w:tcBorders>
            <w:vAlign w:val="center"/>
            <w:hideMark/>
          </w:tcPr>
          <w:p w14:paraId="648ED544" w14:textId="2FA2FCE8" w:rsidR="007B524A" w:rsidRPr="007B524A" w:rsidRDefault="007B524A" w:rsidP="007B524A">
            <w:pPr>
              <w:widowControl w:val="0"/>
              <w:jc w:val="center"/>
              <w:rPr>
                <w:rFonts w:cs="Times New Roman"/>
                <w:color w:val="000000"/>
              </w:rPr>
            </w:pPr>
            <w:r w:rsidRPr="007B524A">
              <w:rPr>
                <w:rFonts w:cs="Times New Roman" w:hint="eastAsia"/>
                <w:color w:val="000000"/>
              </w:rPr>
              <w:t xml:space="preserve">技 术 </w:t>
            </w:r>
            <w:r w:rsidR="003C58A4">
              <w:rPr>
                <w:rFonts w:cs="Times New Roman" w:hint="eastAsia"/>
                <w:color w:val="000000"/>
              </w:rPr>
              <w:t>指 标</w:t>
            </w:r>
          </w:p>
        </w:tc>
        <w:tc>
          <w:tcPr>
            <w:tcW w:w="1064" w:type="dxa"/>
            <w:vMerge w:val="restart"/>
            <w:tcBorders>
              <w:top w:val="single" w:sz="4" w:space="0" w:color="000000"/>
              <w:left w:val="single" w:sz="4" w:space="0" w:color="000000"/>
              <w:bottom w:val="single" w:sz="4" w:space="0" w:color="000000"/>
              <w:right w:val="single" w:sz="4" w:space="0" w:color="000000"/>
            </w:tcBorders>
            <w:vAlign w:val="center"/>
            <w:hideMark/>
          </w:tcPr>
          <w:p w14:paraId="56988817" w14:textId="77777777" w:rsidR="007B524A" w:rsidRPr="007B524A" w:rsidRDefault="007B524A" w:rsidP="007B524A">
            <w:pPr>
              <w:widowControl w:val="0"/>
              <w:jc w:val="center"/>
              <w:rPr>
                <w:rFonts w:cs="Times New Roman"/>
                <w:color w:val="000000"/>
              </w:rPr>
            </w:pPr>
            <w:r w:rsidRPr="007B524A">
              <w:rPr>
                <w:rFonts w:cs="Times New Roman" w:hint="eastAsia"/>
                <w:color w:val="000000"/>
              </w:rPr>
              <w:t>数量</w:t>
            </w:r>
          </w:p>
        </w:tc>
        <w:tc>
          <w:tcPr>
            <w:tcW w:w="1065" w:type="dxa"/>
            <w:vMerge w:val="restart"/>
            <w:tcBorders>
              <w:top w:val="single" w:sz="4" w:space="0" w:color="000000"/>
              <w:left w:val="single" w:sz="4" w:space="0" w:color="000000"/>
              <w:bottom w:val="single" w:sz="4" w:space="0" w:color="000000"/>
              <w:right w:val="single" w:sz="4" w:space="0" w:color="000000"/>
            </w:tcBorders>
            <w:vAlign w:val="center"/>
            <w:hideMark/>
          </w:tcPr>
          <w:p w14:paraId="34A9B3E5" w14:textId="77777777" w:rsidR="007B524A" w:rsidRPr="007B524A" w:rsidRDefault="007B524A" w:rsidP="007B524A">
            <w:pPr>
              <w:widowControl w:val="0"/>
              <w:jc w:val="center"/>
              <w:rPr>
                <w:rFonts w:cs="Times New Roman"/>
                <w:color w:val="000000"/>
              </w:rPr>
            </w:pPr>
            <w:r w:rsidRPr="007B524A">
              <w:rPr>
                <w:rFonts w:cs="Times New Roman" w:hint="eastAsia"/>
                <w:color w:val="000000"/>
              </w:rPr>
              <w:t>单位</w:t>
            </w:r>
          </w:p>
        </w:tc>
        <w:tc>
          <w:tcPr>
            <w:tcW w:w="1901" w:type="dxa"/>
            <w:gridSpan w:val="2"/>
            <w:tcBorders>
              <w:top w:val="single" w:sz="4" w:space="0" w:color="000000"/>
              <w:left w:val="single" w:sz="4" w:space="0" w:color="000000"/>
              <w:bottom w:val="single" w:sz="4" w:space="0" w:color="000000"/>
              <w:right w:val="single" w:sz="4" w:space="0" w:color="000000"/>
            </w:tcBorders>
            <w:vAlign w:val="center"/>
            <w:hideMark/>
          </w:tcPr>
          <w:p w14:paraId="6D67345A" w14:textId="77777777" w:rsidR="007B524A" w:rsidRPr="007B524A" w:rsidRDefault="007B524A" w:rsidP="007B524A">
            <w:pPr>
              <w:widowControl w:val="0"/>
              <w:jc w:val="center"/>
              <w:rPr>
                <w:rFonts w:cs="Times New Roman"/>
                <w:color w:val="000000"/>
              </w:rPr>
            </w:pPr>
            <w:r w:rsidRPr="007B524A">
              <w:rPr>
                <w:rFonts w:cs="Times New Roman" w:hint="eastAsia"/>
                <w:color w:val="000000"/>
              </w:rPr>
              <w:t>投标人民币价格</w:t>
            </w:r>
          </w:p>
        </w:tc>
      </w:tr>
      <w:tr w:rsidR="007B524A" w:rsidRPr="007B524A" w14:paraId="763BF23D" w14:textId="77777777" w:rsidTr="00AC541C">
        <w:trPr>
          <w:trHeight w:val="315"/>
          <w:jc w:val="center"/>
        </w:trPr>
        <w:tc>
          <w:tcPr>
            <w:tcW w:w="8359" w:type="dxa"/>
            <w:vMerge/>
            <w:tcBorders>
              <w:top w:val="single" w:sz="4" w:space="0" w:color="000000"/>
              <w:left w:val="single" w:sz="4" w:space="0" w:color="000000"/>
              <w:bottom w:val="single" w:sz="4" w:space="0" w:color="000000"/>
              <w:right w:val="single" w:sz="4" w:space="0" w:color="000000"/>
            </w:tcBorders>
            <w:vAlign w:val="center"/>
            <w:hideMark/>
          </w:tcPr>
          <w:p w14:paraId="42498FD7" w14:textId="77777777" w:rsidR="007B524A" w:rsidRPr="007B524A" w:rsidRDefault="007B524A" w:rsidP="007B524A">
            <w:pPr>
              <w:rPr>
                <w:rFonts w:cs="Times New Roman"/>
                <w:color w:val="000000"/>
              </w:rPr>
            </w:pPr>
          </w:p>
        </w:tc>
        <w:tc>
          <w:tcPr>
            <w:tcW w:w="1330" w:type="dxa"/>
            <w:vMerge/>
            <w:tcBorders>
              <w:top w:val="single" w:sz="4" w:space="0" w:color="000000"/>
              <w:left w:val="single" w:sz="4" w:space="0" w:color="000000"/>
              <w:bottom w:val="single" w:sz="4" w:space="0" w:color="000000"/>
              <w:right w:val="single" w:sz="4" w:space="0" w:color="000000"/>
            </w:tcBorders>
            <w:vAlign w:val="center"/>
            <w:hideMark/>
          </w:tcPr>
          <w:p w14:paraId="1B200BEA" w14:textId="77777777" w:rsidR="007B524A" w:rsidRPr="007B524A" w:rsidRDefault="007B524A" w:rsidP="007B524A">
            <w:pPr>
              <w:rPr>
                <w:rFonts w:cs="Times New Roman"/>
                <w:color w:val="000000"/>
              </w:rPr>
            </w:pPr>
          </w:p>
        </w:tc>
        <w:tc>
          <w:tcPr>
            <w:tcW w:w="3192" w:type="dxa"/>
            <w:vMerge/>
            <w:tcBorders>
              <w:top w:val="single" w:sz="4" w:space="0" w:color="000000"/>
              <w:left w:val="single" w:sz="4" w:space="0" w:color="000000"/>
              <w:bottom w:val="single" w:sz="4" w:space="0" w:color="000000"/>
              <w:right w:val="single" w:sz="4" w:space="0" w:color="000000"/>
            </w:tcBorders>
            <w:vAlign w:val="center"/>
            <w:hideMark/>
          </w:tcPr>
          <w:p w14:paraId="3775DD8F" w14:textId="77777777" w:rsidR="007B524A" w:rsidRPr="007B524A" w:rsidRDefault="007B524A" w:rsidP="007B524A">
            <w:pPr>
              <w:rPr>
                <w:rFonts w:cs="Times New Roman"/>
                <w:color w:val="000000"/>
              </w:rPr>
            </w:pPr>
          </w:p>
        </w:tc>
        <w:tc>
          <w:tcPr>
            <w:tcW w:w="1064" w:type="dxa"/>
            <w:vMerge/>
            <w:tcBorders>
              <w:top w:val="single" w:sz="4" w:space="0" w:color="000000"/>
              <w:left w:val="single" w:sz="4" w:space="0" w:color="000000"/>
              <w:bottom w:val="single" w:sz="4" w:space="0" w:color="000000"/>
              <w:right w:val="single" w:sz="4" w:space="0" w:color="000000"/>
            </w:tcBorders>
            <w:vAlign w:val="center"/>
            <w:hideMark/>
          </w:tcPr>
          <w:p w14:paraId="3FC190B7" w14:textId="77777777" w:rsidR="007B524A" w:rsidRPr="007B524A" w:rsidRDefault="007B524A" w:rsidP="007B524A">
            <w:pPr>
              <w:rPr>
                <w:rFonts w:cs="Times New Roman"/>
                <w:color w:val="000000"/>
              </w:rPr>
            </w:pPr>
          </w:p>
        </w:tc>
        <w:tc>
          <w:tcPr>
            <w:tcW w:w="1065" w:type="dxa"/>
            <w:vMerge/>
            <w:tcBorders>
              <w:top w:val="single" w:sz="4" w:space="0" w:color="000000"/>
              <w:left w:val="single" w:sz="4" w:space="0" w:color="000000"/>
              <w:bottom w:val="single" w:sz="4" w:space="0" w:color="000000"/>
              <w:right w:val="single" w:sz="4" w:space="0" w:color="000000"/>
            </w:tcBorders>
            <w:vAlign w:val="center"/>
            <w:hideMark/>
          </w:tcPr>
          <w:p w14:paraId="7FD9872E" w14:textId="77777777" w:rsidR="007B524A" w:rsidRPr="007B524A" w:rsidRDefault="007B524A" w:rsidP="007B524A">
            <w:pPr>
              <w:rPr>
                <w:rFonts w:cs="Times New Roman"/>
                <w:color w:val="000000"/>
              </w:rPr>
            </w:pPr>
          </w:p>
        </w:tc>
        <w:tc>
          <w:tcPr>
            <w:tcW w:w="909" w:type="dxa"/>
            <w:tcBorders>
              <w:top w:val="single" w:sz="4" w:space="0" w:color="000000"/>
              <w:left w:val="single" w:sz="4" w:space="0" w:color="000000"/>
              <w:bottom w:val="single" w:sz="4" w:space="0" w:color="000000"/>
              <w:right w:val="single" w:sz="4" w:space="0" w:color="000000"/>
            </w:tcBorders>
            <w:vAlign w:val="center"/>
            <w:hideMark/>
          </w:tcPr>
          <w:p w14:paraId="5723F395" w14:textId="77777777" w:rsidR="007B524A" w:rsidRPr="007B524A" w:rsidRDefault="007B524A" w:rsidP="007B524A">
            <w:pPr>
              <w:widowControl w:val="0"/>
              <w:jc w:val="center"/>
              <w:rPr>
                <w:rFonts w:cs="Times New Roman"/>
                <w:color w:val="000000"/>
              </w:rPr>
            </w:pPr>
            <w:r w:rsidRPr="007B524A">
              <w:rPr>
                <w:rFonts w:cs="Times New Roman" w:hint="eastAsia"/>
                <w:color w:val="000000"/>
              </w:rPr>
              <w:t>单价</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9448F58" w14:textId="77777777" w:rsidR="007B524A" w:rsidRPr="007B524A" w:rsidRDefault="007B524A" w:rsidP="007B524A">
            <w:pPr>
              <w:widowControl w:val="0"/>
              <w:jc w:val="center"/>
              <w:rPr>
                <w:rFonts w:cs="Times New Roman"/>
                <w:color w:val="000000"/>
              </w:rPr>
            </w:pPr>
            <w:r w:rsidRPr="007B524A">
              <w:rPr>
                <w:rFonts w:cs="Times New Roman" w:hint="eastAsia"/>
                <w:color w:val="000000"/>
              </w:rPr>
              <w:t>合价</w:t>
            </w:r>
          </w:p>
        </w:tc>
      </w:tr>
      <w:tr w:rsidR="007B524A" w:rsidRPr="007B524A" w14:paraId="22A14612"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74C9151A" w14:textId="77777777" w:rsidR="007B524A" w:rsidRPr="007B524A" w:rsidRDefault="007B524A" w:rsidP="007B524A">
            <w:pPr>
              <w:widowControl w:val="0"/>
              <w:jc w:val="center"/>
              <w:rPr>
                <w:rFonts w:cs="Times New Roman"/>
                <w:color w:val="000000"/>
              </w:rPr>
            </w:pPr>
            <w:r w:rsidRPr="007B524A">
              <w:rPr>
                <w:rFonts w:cs="Times New Roman" w:hint="eastAsia"/>
                <w:color w:val="000000"/>
              </w:rPr>
              <w:t>1</w:t>
            </w:r>
          </w:p>
        </w:tc>
        <w:tc>
          <w:tcPr>
            <w:tcW w:w="1330" w:type="dxa"/>
            <w:tcBorders>
              <w:top w:val="single" w:sz="4" w:space="0" w:color="000000"/>
              <w:left w:val="single" w:sz="4" w:space="0" w:color="000000"/>
              <w:bottom w:val="single" w:sz="4" w:space="0" w:color="000000"/>
              <w:right w:val="single" w:sz="4" w:space="0" w:color="000000"/>
            </w:tcBorders>
            <w:vAlign w:val="center"/>
          </w:tcPr>
          <w:p w14:paraId="613B8BE4" w14:textId="77777777" w:rsidR="007B524A" w:rsidRPr="007B524A" w:rsidRDefault="007B524A" w:rsidP="007B524A">
            <w:pPr>
              <w:widowControl w:val="0"/>
              <w:jc w:val="center"/>
              <w:rPr>
                <w:rFonts w:cs="Times New Roman"/>
                <w:color w:val="000000"/>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44729700" w14:textId="77777777" w:rsidR="007B524A" w:rsidRPr="007B524A" w:rsidRDefault="007B524A" w:rsidP="007B524A">
            <w:pPr>
              <w:widowControl w:val="0"/>
              <w:jc w:val="center"/>
              <w:rPr>
                <w:rFonts w:cs="Times New Roman"/>
                <w:color w:val="000000"/>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7B17A76C" w14:textId="77777777" w:rsidR="007B524A" w:rsidRPr="007B524A" w:rsidRDefault="007B524A" w:rsidP="007B524A">
            <w:pPr>
              <w:widowControl w:val="0"/>
              <w:jc w:val="center"/>
              <w:rPr>
                <w:rFonts w:cs="Times New Roman"/>
                <w:color w:val="000000"/>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557EE4ED" w14:textId="77777777" w:rsidR="007B524A" w:rsidRPr="007B524A" w:rsidRDefault="007B524A" w:rsidP="007B524A">
            <w:pPr>
              <w:widowControl w:val="0"/>
              <w:jc w:val="center"/>
              <w:rPr>
                <w:rFonts w:cs="Times New Roman"/>
                <w:color w:val="000000"/>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00213A55" w14:textId="77777777" w:rsidR="007B524A" w:rsidRPr="007B524A" w:rsidRDefault="007B524A" w:rsidP="007B524A">
            <w:pPr>
              <w:widowControl w:val="0"/>
              <w:jc w:val="center"/>
              <w:rPr>
                <w:rFonts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5C78761" w14:textId="77777777" w:rsidR="007B524A" w:rsidRPr="007B524A" w:rsidRDefault="007B524A" w:rsidP="007B524A">
            <w:pPr>
              <w:widowControl w:val="0"/>
              <w:jc w:val="center"/>
              <w:rPr>
                <w:rFonts w:cs="Times New Roman"/>
                <w:color w:val="000000"/>
              </w:rPr>
            </w:pPr>
          </w:p>
        </w:tc>
      </w:tr>
      <w:tr w:rsidR="007B524A" w:rsidRPr="007B524A" w14:paraId="41617D01" w14:textId="77777777" w:rsidTr="00AC541C">
        <w:trPr>
          <w:trHeight w:val="46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2009DA5E" w14:textId="77777777" w:rsidR="007B524A" w:rsidRPr="007B524A" w:rsidRDefault="007B524A" w:rsidP="007B524A">
            <w:pPr>
              <w:widowControl w:val="0"/>
              <w:jc w:val="center"/>
              <w:rPr>
                <w:rFonts w:cs="Times New Roman"/>
                <w:color w:val="000000"/>
              </w:rPr>
            </w:pPr>
            <w:r w:rsidRPr="007B524A">
              <w:rPr>
                <w:rFonts w:cs="Times New Roman" w:hint="eastAsia"/>
                <w:color w:val="000000"/>
              </w:rPr>
              <w:t>2</w:t>
            </w:r>
          </w:p>
        </w:tc>
        <w:tc>
          <w:tcPr>
            <w:tcW w:w="1330" w:type="dxa"/>
            <w:tcBorders>
              <w:top w:val="single" w:sz="4" w:space="0" w:color="000000"/>
              <w:left w:val="single" w:sz="4" w:space="0" w:color="000000"/>
              <w:bottom w:val="single" w:sz="4" w:space="0" w:color="000000"/>
              <w:right w:val="single" w:sz="4" w:space="0" w:color="000000"/>
            </w:tcBorders>
            <w:vAlign w:val="center"/>
          </w:tcPr>
          <w:p w14:paraId="350B0C2F" w14:textId="77777777" w:rsidR="007B524A" w:rsidRPr="007B524A" w:rsidRDefault="007B524A" w:rsidP="007B524A">
            <w:pPr>
              <w:widowControl w:val="0"/>
              <w:jc w:val="center"/>
              <w:rPr>
                <w:rFonts w:cs="Times New Roman"/>
                <w:color w:val="000000"/>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03DF3E38" w14:textId="77777777" w:rsidR="007B524A" w:rsidRPr="007B524A" w:rsidRDefault="007B524A" w:rsidP="007B524A">
            <w:pPr>
              <w:widowControl w:val="0"/>
              <w:jc w:val="center"/>
              <w:rPr>
                <w:rFonts w:cs="Times New Roman"/>
                <w:color w:val="000000"/>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662A756" w14:textId="77777777" w:rsidR="007B524A" w:rsidRPr="007B524A" w:rsidRDefault="007B524A" w:rsidP="007B524A">
            <w:pPr>
              <w:widowControl w:val="0"/>
              <w:jc w:val="center"/>
              <w:rPr>
                <w:rFonts w:cs="Times New Roman"/>
                <w:color w:val="000000"/>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31BA628A" w14:textId="77777777" w:rsidR="007B524A" w:rsidRPr="007B524A" w:rsidRDefault="007B524A" w:rsidP="007B524A">
            <w:pPr>
              <w:widowControl w:val="0"/>
              <w:jc w:val="center"/>
              <w:rPr>
                <w:rFonts w:cs="Times New Roman"/>
                <w:color w:val="000000"/>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566308DF" w14:textId="77777777" w:rsidR="007B524A" w:rsidRPr="007B524A" w:rsidRDefault="007B524A" w:rsidP="007B524A">
            <w:pPr>
              <w:widowControl w:val="0"/>
              <w:jc w:val="center"/>
              <w:rPr>
                <w:rFonts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0582A74" w14:textId="77777777" w:rsidR="007B524A" w:rsidRPr="007B524A" w:rsidRDefault="007B524A" w:rsidP="007B524A">
            <w:pPr>
              <w:widowControl w:val="0"/>
              <w:jc w:val="center"/>
              <w:rPr>
                <w:rFonts w:cs="Times New Roman"/>
                <w:color w:val="000000"/>
              </w:rPr>
            </w:pPr>
          </w:p>
        </w:tc>
      </w:tr>
      <w:tr w:rsidR="007B524A" w:rsidRPr="007B524A" w14:paraId="49D2F347"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54057989" w14:textId="77777777" w:rsidR="007B524A" w:rsidRPr="007B524A" w:rsidRDefault="007B524A" w:rsidP="007B524A">
            <w:pPr>
              <w:widowControl w:val="0"/>
              <w:jc w:val="center"/>
              <w:rPr>
                <w:rFonts w:cs="Times New Roman"/>
                <w:color w:val="000000"/>
              </w:rPr>
            </w:pPr>
            <w:r w:rsidRPr="007B524A">
              <w:rPr>
                <w:rFonts w:cs="Times New Roman" w:hint="eastAsia"/>
                <w:color w:val="000000"/>
              </w:rPr>
              <w:t>3</w:t>
            </w:r>
          </w:p>
        </w:tc>
        <w:tc>
          <w:tcPr>
            <w:tcW w:w="1330" w:type="dxa"/>
            <w:tcBorders>
              <w:top w:val="single" w:sz="4" w:space="0" w:color="000000"/>
              <w:left w:val="single" w:sz="4" w:space="0" w:color="000000"/>
              <w:bottom w:val="single" w:sz="4" w:space="0" w:color="000000"/>
              <w:right w:val="single" w:sz="4" w:space="0" w:color="000000"/>
            </w:tcBorders>
            <w:vAlign w:val="center"/>
          </w:tcPr>
          <w:p w14:paraId="7114655E" w14:textId="77777777" w:rsidR="007B524A" w:rsidRPr="007B524A" w:rsidRDefault="007B524A" w:rsidP="007B524A">
            <w:pPr>
              <w:widowControl w:val="0"/>
              <w:jc w:val="center"/>
              <w:rPr>
                <w:rFonts w:cs="Times New Roman"/>
                <w:color w:val="000000"/>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3681B6DE" w14:textId="77777777" w:rsidR="007B524A" w:rsidRPr="007B524A" w:rsidRDefault="007B524A" w:rsidP="007B524A">
            <w:pPr>
              <w:widowControl w:val="0"/>
              <w:jc w:val="center"/>
              <w:rPr>
                <w:rFonts w:cs="Times New Roman"/>
                <w:color w:val="000000"/>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95135E5" w14:textId="77777777" w:rsidR="007B524A" w:rsidRPr="007B524A" w:rsidRDefault="007B524A" w:rsidP="007B524A">
            <w:pPr>
              <w:widowControl w:val="0"/>
              <w:jc w:val="center"/>
              <w:rPr>
                <w:rFonts w:cs="Times New Roman"/>
                <w:color w:val="000000"/>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2B8D6477" w14:textId="77777777" w:rsidR="007B524A" w:rsidRPr="007B524A" w:rsidRDefault="007B524A" w:rsidP="007B524A">
            <w:pPr>
              <w:widowControl w:val="0"/>
              <w:jc w:val="center"/>
              <w:rPr>
                <w:rFonts w:cs="Times New Roman"/>
                <w:color w:val="000000"/>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6A53EDA3" w14:textId="77777777" w:rsidR="007B524A" w:rsidRPr="007B524A" w:rsidRDefault="007B524A" w:rsidP="007B524A">
            <w:pPr>
              <w:widowControl w:val="0"/>
              <w:jc w:val="center"/>
              <w:rPr>
                <w:rFonts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0D08033" w14:textId="77777777" w:rsidR="007B524A" w:rsidRPr="007B524A" w:rsidRDefault="007B524A" w:rsidP="007B524A">
            <w:pPr>
              <w:widowControl w:val="0"/>
              <w:jc w:val="center"/>
              <w:rPr>
                <w:rFonts w:cs="Times New Roman"/>
                <w:color w:val="000000"/>
              </w:rPr>
            </w:pPr>
          </w:p>
        </w:tc>
      </w:tr>
      <w:tr w:rsidR="007B524A" w:rsidRPr="007B524A" w14:paraId="1D553377"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3CCBC0F6" w14:textId="77777777" w:rsidR="007B524A" w:rsidRPr="007B524A" w:rsidRDefault="007B524A" w:rsidP="007B524A">
            <w:pPr>
              <w:widowControl w:val="0"/>
              <w:jc w:val="center"/>
              <w:rPr>
                <w:rFonts w:cs="Times New Roman"/>
                <w:color w:val="000000"/>
              </w:rPr>
            </w:pPr>
            <w:r w:rsidRPr="007B524A">
              <w:rPr>
                <w:rFonts w:cs="Times New Roman" w:hint="eastAsia"/>
                <w:color w:val="000000"/>
              </w:rPr>
              <w:t>4</w:t>
            </w:r>
          </w:p>
        </w:tc>
        <w:tc>
          <w:tcPr>
            <w:tcW w:w="1330" w:type="dxa"/>
            <w:tcBorders>
              <w:top w:val="single" w:sz="4" w:space="0" w:color="000000"/>
              <w:left w:val="single" w:sz="4" w:space="0" w:color="000000"/>
              <w:bottom w:val="single" w:sz="4" w:space="0" w:color="000000"/>
              <w:right w:val="single" w:sz="4" w:space="0" w:color="000000"/>
            </w:tcBorders>
            <w:vAlign w:val="center"/>
          </w:tcPr>
          <w:p w14:paraId="6FB672DC" w14:textId="77777777" w:rsidR="007B524A" w:rsidRPr="007B524A" w:rsidRDefault="007B524A" w:rsidP="007B524A">
            <w:pPr>
              <w:widowControl w:val="0"/>
              <w:jc w:val="center"/>
              <w:rPr>
                <w:rFonts w:cs="Times New Roman"/>
                <w:color w:val="000000"/>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4561456D" w14:textId="77777777" w:rsidR="007B524A" w:rsidRPr="007B524A" w:rsidRDefault="007B524A" w:rsidP="007B524A">
            <w:pPr>
              <w:widowControl w:val="0"/>
              <w:jc w:val="center"/>
              <w:rPr>
                <w:rFonts w:cs="Times New Roman"/>
                <w:color w:val="000000"/>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3FB148D4" w14:textId="77777777" w:rsidR="007B524A" w:rsidRPr="007B524A" w:rsidRDefault="007B524A" w:rsidP="007B524A">
            <w:pPr>
              <w:widowControl w:val="0"/>
              <w:jc w:val="center"/>
              <w:rPr>
                <w:rFonts w:cs="Times New Roman"/>
                <w:color w:val="000000"/>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0F43CBE1" w14:textId="77777777" w:rsidR="007B524A" w:rsidRPr="007B524A" w:rsidRDefault="007B524A" w:rsidP="007B524A">
            <w:pPr>
              <w:widowControl w:val="0"/>
              <w:jc w:val="center"/>
              <w:rPr>
                <w:rFonts w:cs="Times New Roman"/>
                <w:color w:val="000000"/>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36F12891" w14:textId="77777777" w:rsidR="007B524A" w:rsidRPr="007B524A" w:rsidRDefault="007B524A" w:rsidP="007B524A">
            <w:pPr>
              <w:widowControl w:val="0"/>
              <w:jc w:val="center"/>
              <w:rPr>
                <w:rFonts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CAE147F" w14:textId="77777777" w:rsidR="007B524A" w:rsidRPr="007B524A" w:rsidRDefault="007B524A" w:rsidP="007B524A">
            <w:pPr>
              <w:widowControl w:val="0"/>
              <w:jc w:val="center"/>
              <w:rPr>
                <w:rFonts w:cs="Times New Roman"/>
                <w:color w:val="000000"/>
              </w:rPr>
            </w:pPr>
          </w:p>
        </w:tc>
      </w:tr>
      <w:tr w:rsidR="007B524A" w:rsidRPr="007B524A" w14:paraId="53DE2A42"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68A42236" w14:textId="77777777" w:rsidR="007B524A" w:rsidRPr="007B524A" w:rsidRDefault="007B524A" w:rsidP="007B524A">
            <w:pPr>
              <w:widowControl w:val="0"/>
              <w:jc w:val="center"/>
              <w:rPr>
                <w:rFonts w:cs="Times New Roman"/>
                <w:color w:val="000000"/>
              </w:rPr>
            </w:pPr>
            <w:r w:rsidRPr="007B524A">
              <w:rPr>
                <w:rFonts w:cs="Times New Roman" w:hint="eastAsia"/>
                <w:color w:val="000000"/>
              </w:rPr>
              <w:t>5</w:t>
            </w:r>
          </w:p>
        </w:tc>
        <w:tc>
          <w:tcPr>
            <w:tcW w:w="1330" w:type="dxa"/>
            <w:tcBorders>
              <w:top w:val="single" w:sz="4" w:space="0" w:color="000000"/>
              <w:left w:val="single" w:sz="4" w:space="0" w:color="000000"/>
              <w:bottom w:val="single" w:sz="4" w:space="0" w:color="000000"/>
              <w:right w:val="single" w:sz="4" w:space="0" w:color="000000"/>
            </w:tcBorders>
            <w:vAlign w:val="center"/>
          </w:tcPr>
          <w:p w14:paraId="7BC1647B" w14:textId="77777777" w:rsidR="007B524A" w:rsidRPr="007B524A" w:rsidRDefault="007B524A" w:rsidP="007B524A">
            <w:pPr>
              <w:widowControl w:val="0"/>
              <w:jc w:val="center"/>
              <w:rPr>
                <w:rFonts w:cs="Times New Roman"/>
                <w:color w:val="000000"/>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4538ADFB" w14:textId="77777777" w:rsidR="007B524A" w:rsidRPr="007B524A" w:rsidRDefault="007B524A" w:rsidP="007B524A">
            <w:pPr>
              <w:widowControl w:val="0"/>
              <w:jc w:val="center"/>
              <w:rPr>
                <w:rFonts w:cs="Times New Roman"/>
                <w:color w:val="000000"/>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A775438" w14:textId="77777777" w:rsidR="007B524A" w:rsidRPr="007B524A" w:rsidRDefault="007B524A" w:rsidP="007B524A">
            <w:pPr>
              <w:widowControl w:val="0"/>
              <w:jc w:val="center"/>
              <w:rPr>
                <w:rFonts w:cs="Times New Roman"/>
                <w:color w:val="000000"/>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3EE6C09C" w14:textId="77777777" w:rsidR="007B524A" w:rsidRPr="007B524A" w:rsidRDefault="007B524A" w:rsidP="007B524A">
            <w:pPr>
              <w:widowControl w:val="0"/>
              <w:jc w:val="center"/>
              <w:rPr>
                <w:rFonts w:cs="Times New Roman"/>
                <w:color w:val="000000"/>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3577F976" w14:textId="77777777" w:rsidR="007B524A" w:rsidRPr="007B524A" w:rsidRDefault="007B524A" w:rsidP="007B524A">
            <w:pPr>
              <w:widowControl w:val="0"/>
              <w:jc w:val="center"/>
              <w:rPr>
                <w:rFonts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6AA0712" w14:textId="77777777" w:rsidR="007B524A" w:rsidRPr="007B524A" w:rsidRDefault="007B524A" w:rsidP="007B524A">
            <w:pPr>
              <w:widowControl w:val="0"/>
              <w:jc w:val="center"/>
              <w:rPr>
                <w:rFonts w:cs="Times New Roman"/>
                <w:color w:val="000000"/>
              </w:rPr>
            </w:pPr>
          </w:p>
        </w:tc>
      </w:tr>
      <w:tr w:rsidR="007B524A" w:rsidRPr="007B524A" w14:paraId="6B9C857B"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0D081553" w14:textId="77777777" w:rsidR="007B524A" w:rsidRPr="007B524A" w:rsidRDefault="007B524A" w:rsidP="007B524A">
            <w:pPr>
              <w:widowControl w:val="0"/>
              <w:jc w:val="center"/>
              <w:rPr>
                <w:rFonts w:cs="Times New Roman"/>
                <w:color w:val="000000"/>
              </w:rPr>
            </w:pPr>
            <w:r w:rsidRPr="007B524A">
              <w:rPr>
                <w:rFonts w:cs="Times New Roman" w:hint="eastAsia"/>
                <w:color w:val="000000"/>
              </w:rPr>
              <w:t>6</w:t>
            </w:r>
          </w:p>
        </w:tc>
        <w:tc>
          <w:tcPr>
            <w:tcW w:w="1330" w:type="dxa"/>
            <w:tcBorders>
              <w:top w:val="single" w:sz="4" w:space="0" w:color="000000"/>
              <w:left w:val="single" w:sz="4" w:space="0" w:color="000000"/>
              <w:bottom w:val="single" w:sz="4" w:space="0" w:color="000000"/>
              <w:right w:val="single" w:sz="4" w:space="0" w:color="000000"/>
            </w:tcBorders>
            <w:vAlign w:val="center"/>
          </w:tcPr>
          <w:p w14:paraId="0A26C17C" w14:textId="77777777" w:rsidR="007B524A" w:rsidRPr="007B524A" w:rsidRDefault="007B524A" w:rsidP="007B524A">
            <w:pPr>
              <w:widowControl w:val="0"/>
              <w:jc w:val="center"/>
              <w:rPr>
                <w:rFonts w:cs="Times New Roman"/>
                <w:color w:val="000000"/>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0BD96B98" w14:textId="77777777" w:rsidR="007B524A" w:rsidRPr="007B524A" w:rsidRDefault="007B524A" w:rsidP="007B524A">
            <w:pPr>
              <w:widowControl w:val="0"/>
              <w:jc w:val="center"/>
              <w:rPr>
                <w:rFonts w:cs="Times New Roman"/>
                <w:color w:val="000000"/>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F016CE1" w14:textId="77777777" w:rsidR="007B524A" w:rsidRPr="007B524A" w:rsidRDefault="007B524A" w:rsidP="007B524A">
            <w:pPr>
              <w:widowControl w:val="0"/>
              <w:jc w:val="center"/>
              <w:rPr>
                <w:rFonts w:cs="Times New Roman"/>
                <w:color w:val="000000"/>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64BAB23A" w14:textId="77777777" w:rsidR="007B524A" w:rsidRPr="007B524A" w:rsidRDefault="007B524A" w:rsidP="007B524A">
            <w:pPr>
              <w:widowControl w:val="0"/>
              <w:jc w:val="center"/>
              <w:rPr>
                <w:rFonts w:cs="Times New Roman"/>
                <w:color w:val="000000"/>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695447A4" w14:textId="77777777" w:rsidR="007B524A" w:rsidRPr="007B524A" w:rsidRDefault="007B524A" w:rsidP="007B524A">
            <w:pPr>
              <w:widowControl w:val="0"/>
              <w:jc w:val="center"/>
              <w:rPr>
                <w:rFonts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14D3FFC" w14:textId="77777777" w:rsidR="007B524A" w:rsidRPr="007B524A" w:rsidRDefault="007B524A" w:rsidP="007B524A">
            <w:pPr>
              <w:widowControl w:val="0"/>
              <w:jc w:val="center"/>
              <w:rPr>
                <w:rFonts w:cs="Times New Roman"/>
                <w:color w:val="000000"/>
              </w:rPr>
            </w:pPr>
          </w:p>
        </w:tc>
      </w:tr>
      <w:tr w:rsidR="007B524A" w:rsidRPr="007B524A" w14:paraId="7E72EF27" w14:textId="77777777" w:rsidTr="00AC541C">
        <w:trPr>
          <w:trHeight w:val="439"/>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6EB99ED7" w14:textId="77777777" w:rsidR="007B524A" w:rsidRPr="007B524A" w:rsidRDefault="007B524A" w:rsidP="007B524A">
            <w:pPr>
              <w:widowControl w:val="0"/>
              <w:jc w:val="center"/>
              <w:rPr>
                <w:rFonts w:cs="Times New Roman"/>
                <w:color w:val="000000"/>
              </w:rPr>
            </w:pPr>
            <w:r w:rsidRPr="007B524A">
              <w:rPr>
                <w:rFonts w:cs="Times New Roman" w:hint="eastAsia"/>
                <w:color w:val="000000"/>
              </w:rPr>
              <w:t>……</w:t>
            </w:r>
          </w:p>
        </w:tc>
        <w:tc>
          <w:tcPr>
            <w:tcW w:w="1330" w:type="dxa"/>
            <w:tcBorders>
              <w:top w:val="single" w:sz="4" w:space="0" w:color="000000"/>
              <w:left w:val="single" w:sz="4" w:space="0" w:color="000000"/>
              <w:bottom w:val="single" w:sz="4" w:space="0" w:color="000000"/>
              <w:right w:val="single" w:sz="4" w:space="0" w:color="000000"/>
            </w:tcBorders>
            <w:vAlign w:val="center"/>
          </w:tcPr>
          <w:p w14:paraId="620F9251" w14:textId="77777777" w:rsidR="007B524A" w:rsidRPr="007B524A" w:rsidRDefault="007B524A" w:rsidP="007B524A">
            <w:pPr>
              <w:widowControl w:val="0"/>
              <w:jc w:val="center"/>
              <w:rPr>
                <w:rFonts w:cs="Times New Roman"/>
                <w:color w:val="000000"/>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0A6D2324" w14:textId="77777777" w:rsidR="007B524A" w:rsidRPr="007B524A" w:rsidRDefault="007B524A" w:rsidP="007B524A">
            <w:pPr>
              <w:widowControl w:val="0"/>
              <w:jc w:val="center"/>
              <w:rPr>
                <w:rFonts w:cs="Times New Roman"/>
                <w:color w:val="000000"/>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7E9DD45" w14:textId="77777777" w:rsidR="007B524A" w:rsidRPr="007B524A" w:rsidRDefault="007B524A" w:rsidP="007B524A">
            <w:pPr>
              <w:widowControl w:val="0"/>
              <w:jc w:val="center"/>
              <w:rPr>
                <w:rFonts w:cs="Times New Roman"/>
                <w:color w:val="000000"/>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01DA5498" w14:textId="77777777" w:rsidR="007B524A" w:rsidRPr="007B524A" w:rsidRDefault="007B524A" w:rsidP="007B524A">
            <w:pPr>
              <w:widowControl w:val="0"/>
              <w:jc w:val="center"/>
              <w:rPr>
                <w:rFonts w:cs="Times New Roman"/>
                <w:color w:val="000000"/>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2FEC0B5C" w14:textId="77777777" w:rsidR="007B524A" w:rsidRPr="007B524A" w:rsidRDefault="007B524A" w:rsidP="007B524A">
            <w:pPr>
              <w:widowControl w:val="0"/>
              <w:jc w:val="center"/>
              <w:rPr>
                <w:rFonts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D7C8E7C" w14:textId="77777777" w:rsidR="007B524A" w:rsidRPr="007B524A" w:rsidRDefault="007B524A" w:rsidP="007B524A">
            <w:pPr>
              <w:widowControl w:val="0"/>
              <w:jc w:val="center"/>
              <w:rPr>
                <w:rFonts w:cs="Times New Roman"/>
                <w:color w:val="000000"/>
              </w:rPr>
            </w:pPr>
          </w:p>
        </w:tc>
      </w:tr>
      <w:tr w:rsidR="007B524A" w:rsidRPr="007B524A" w14:paraId="18E3D13C" w14:textId="77777777" w:rsidTr="00AC541C">
        <w:trPr>
          <w:trHeight w:val="414"/>
          <w:jc w:val="center"/>
        </w:trPr>
        <w:tc>
          <w:tcPr>
            <w:tcW w:w="8359" w:type="dxa"/>
            <w:gridSpan w:val="6"/>
            <w:tcBorders>
              <w:top w:val="single" w:sz="4" w:space="0" w:color="000000"/>
              <w:left w:val="single" w:sz="4" w:space="0" w:color="000000"/>
              <w:bottom w:val="single" w:sz="4" w:space="0" w:color="000000"/>
              <w:right w:val="single" w:sz="4" w:space="0" w:color="000000"/>
            </w:tcBorders>
            <w:vAlign w:val="center"/>
            <w:hideMark/>
          </w:tcPr>
          <w:p w14:paraId="1A4DAFA5" w14:textId="77777777" w:rsidR="007B524A" w:rsidRPr="007B524A" w:rsidRDefault="007B524A" w:rsidP="007B524A">
            <w:pPr>
              <w:widowControl w:val="0"/>
              <w:jc w:val="center"/>
              <w:rPr>
                <w:rFonts w:cs="Times New Roman"/>
                <w:color w:val="000000"/>
              </w:rPr>
            </w:pPr>
            <w:r w:rsidRPr="007B524A">
              <w:rPr>
                <w:rFonts w:cs="Times New Roman" w:hint="eastAsia"/>
                <w:color w:val="000000"/>
              </w:rPr>
              <w:t>合 计</w:t>
            </w:r>
          </w:p>
        </w:tc>
        <w:tc>
          <w:tcPr>
            <w:tcW w:w="992" w:type="dxa"/>
            <w:tcBorders>
              <w:top w:val="single" w:sz="4" w:space="0" w:color="000000"/>
              <w:left w:val="single" w:sz="4" w:space="0" w:color="000000"/>
              <w:bottom w:val="single" w:sz="4" w:space="0" w:color="000000"/>
              <w:right w:val="single" w:sz="4" w:space="0" w:color="000000"/>
            </w:tcBorders>
            <w:vAlign w:val="center"/>
          </w:tcPr>
          <w:p w14:paraId="315805D0" w14:textId="77777777" w:rsidR="007B524A" w:rsidRPr="007B524A" w:rsidRDefault="007B524A" w:rsidP="007B524A">
            <w:pPr>
              <w:widowControl w:val="0"/>
              <w:jc w:val="center"/>
              <w:rPr>
                <w:rFonts w:cs="Times New Roman"/>
                <w:color w:val="000000"/>
              </w:rPr>
            </w:pPr>
          </w:p>
        </w:tc>
      </w:tr>
    </w:tbl>
    <w:p w14:paraId="76DEA803" w14:textId="77777777" w:rsidR="00DD3859" w:rsidRDefault="00DD3859"/>
    <w:p w14:paraId="56E0644A" w14:textId="77777777" w:rsidR="00DD3859" w:rsidRDefault="00447A15">
      <w:r>
        <w:rPr>
          <w:rFonts w:hint="eastAsia"/>
        </w:rPr>
        <w:t>表式</w:t>
      </w:r>
      <w:r>
        <w:t>仅供参考</w:t>
      </w:r>
    </w:p>
    <w:p w14:paraId="7974459E" w14:textId="77777777" w:rsidR="00DD3859" w:rsidRDefault="00DD3859">
      <w:pPr>
        <w:shd w:val="clear" w:color="auto" w:fill="FFFFFF"/>
        <w:spacing w:line="420" w:lineRule="exact"/>
        <w:rPr>
          <w:bCs/>
          <w:u w:val="single"/>
          <w:shd w:val="clear" w:color="auto" w:fill="FFFFFF"/>
          <w:lang w:bidi="ar"/>
        </w:rPr>
      </w:pPr>
    </w:p>
    <w:p w14:paraId="7C9FBD53" w14:textId="77777777" w:rsidR="00DD3859" w:rsidRDefault="00447A15">
      <w:pPr>
        <w:rPr>
          <w:b/>
          <w:sz w:val="28"/>
          <w:szCs w:val="28"/>
        </w:rPr>
      </w:pPr>
      <w:r>
        <w:rPr>
          <w:b/>
          <w:szCs w:val="28"/>
        </w:rPr>
        <w:br w:type="page"/>
      </w:r>
    </w:p>
    <w:p w14:paraId="172F0DF8" w14:textId="77777777" w:rsidR="00DD3859" w:rsidRDefault="00447A15">
      <w:pPr>
        <w:pStyle w:val="3"/>
        <w:numPr>
          <w:ilvl w:val="0"/>
          <w:numId w:val="2"/>
        </w:numPr>
        <w:spacing w:line="360" w:lineRule="auto"/>
        <w:jc w:val="center"/>
        <w:rPr>
          <w:rFonts w:hAnsi="宋体" w:cs="宋体"/>
          <w:b/>
          <w:szCs w:val="28"/>
        </w:rPr>
      </w:pPr>
      <w:bookmarkStart w:id="12" w:name="_Toc34311367"/>
      <w:bookmarkStart w:id="13" w:name="_Toc34296084"/>
      <w:r>
        <w:rPr>
          <w:rFonts w:hAnsi="宋体" w:cs="宋体" w:hint="eastAsia"/>
          <w:b/>
          <w:szCs w:val="28"/>
        </w:rPr>
        <w:lastRenderedPageBreak/>
        <w:t>技术规格和商务偏离表</w:t>
      </w:r>
      <w:bookmarkEnd w:id="12"/>
      <w:bookmarkEnd w:id="13"/>
      <w:r>
        <w:rPr>
          <w:rFonts w:hAnsi="宋体" w:cs="宋体" w:hint="eastAsia"/>
          <w:b/>
          <w:szCs w:val="28"/>
        </w:rPr>
        <w:cr/>
      </w:r>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3"/>
        <w:gridCol w:w="2552"/>
        <w:gridCol w:w="1276"/>
      </w:tblGrid>
      <w:tr w:rsidR="00DD3859" w14:paraId="4ECA7C20" w14:textId="77777777">
        <w:trPr>
          <w:trHeight w:val="454"/>
        </w:trPr>
        <w:tc>
          <w:tcPr>
            <w:tcW w:w="1701" w:type="dxa"/>
            <w:vAlign w:val="center"/>
          </w:tcPr>
          <w:p w14:paraId="03379D78" w14:textId="77777777" w:rsidR="00DD3859" w:rsidRDefault="00447A15">
            <w:pPr>
              <w:ind w:firstLineChars="50" w:firstLine="120"/>
              <w:jc w:val="center"/>
            </w:pPr>
            <w:bookmarkStart w:id="14" w:name="_Toc34296085"/>
            <w:r>
              <w:rPr>
                <w:rFonts w:hint="eastAsia"/>
              </w:rPr>
              <w:t>项目名称</w:t>
            </w:r>
          </w:p>
        </w:tc>
        <w:tc>
          <w:tcPr>
            <w:tcW w:w="2693" w:type="dxa"/>
            <w:vAlign w:val="center"/>
          </w:tcPr>
          <w:p w14:paraId="07A0A4D1" w14:textId="77777777" w:rsidR="00DD3859" w:rsidRDefault="00447A15">
            <w:pPr>
              <w:ind w:firstLineChars="50" w:firstLine="120"/>
              <w:jc w:val="center"/>
            </w:pPr>
            <w:r>
              <w:rPr>
                <w:rFonts w:hint="eastAsia"/>
              </w:rPr>
              <w:t>标书要求参数</w:t>
            </w:r>
          </w:p>
        </w:tc>
        <w:tc>
          <w:tcPr>
            <w:tcW w:w="2552" w:type="dxa"/>
            <w:vAlign w:val="center"/>
          </w:tcPr>
          <w:p w14:paraId="38DF9D73" w14:textId="77777777" w:rsidR="00DD3859" w:rsidRDefault="00447A15">
            <w:pPr>
              <w:ind w:firstLineChars="50" w:firstLine="120"/>
              <w:jc w:val="center"/>
            </w:pPr>
            <w:r>
              <w:rPr>
                <w:rFonts w:hint="eastAsia"/>
              </w:rPr>
              <w:t>投标参数</w:t>
            </w:r>
          </w:p>
        </w:tc>
        <w:tc>
          <w:tcPr>
            <w:tcW w:w="1276" w:type="dxa"/>
            <w:vAlign w:val="center"/>
          </w:tcPr>
          <w:p w14:paraId="75A82619" w14:textId="77777777" w:rsidR="00DD3859" w:rsidRDefault="00447A15">
            <w:pPr>
              <w:ind w:firstLineChars="50" w:firstLine="120"/>
              <w:jc w:val="center"/>
            </w:pPr>
            <w:r>
              <w:rPr>
                <w:rFonts w:hint="eastAsia"/>
              </w:rPr>
              <w:t>偏离值</w:t>
            </w:r>
          </w:p>
        </w:tc>
      </w:tr>
      <w:tr w:rsidR="00DD3859" w14:paraId="690B129E" w14:textId="77777777">
        <w:trPr>
          <w:trHeight w:val="454"/>
        </w:trPr>
        <w:tc>
          <w:tcPr>
            <w:tcW w:w="1701" w:type="dxa"/>
            <w:vAlign w:val="center"/>
          </w:tcPr>
          <w:p w14:paraId="4908B8F5" w14:textId="77777777" w:rsidR="00DD3859" w:rsidRDefault="00DD3859">
            <w:pPr>
              <w:ind w:firstLineChars="50" w:firstLine="120"/>
              <w:jc w:val="center"/>
            </w:pPr>
          </w:p>
        </w:tc>
        <w:tc>
          <w:tcPr>
            <w:tcW w:w="2693" w:type="dxa"/>
            <w:vAlign w:val="center"/>
          </w:tcPr>
          <w:p w14:paraId="6EAC66F8" w14:textId="77777777" w:rsidR="00DD3859" w:rsidRDefault="00DD3859">
            <w:pPr>
              <w:ind w:firstLineChars="50" w:firstLine="120"/>
              <w:jc w:val="center"/>
            </w:pPr>
          </w:p>
        </w:tc>
        <w:tc>
          <w:tcPr>
            <w:tcW w:w="2552" w:type="dxa"/>
            <w:vAlign w:val="center"/>
          </w:tcPr>
          <w:p w14:paraId="66F71B5F" w14:textId="77777777" w:rsidR="00DD3859" w:rsidRDefault="00DD3859">
            <w:pPr>
              <w:ind w:firstLineChars="50" w:firstLine="120"/>
              <w:jc w:val="center"/>
            </w:pPr>
          </w:p>
        </w:tc>
        <w:tc>
          <w:tcPr>
            <w:tcW w:w="1276" w:type="dxa"/>
            <w:vAlign w:val="center"/>
          </w:tcPr>
          <w:p w14:paraId="30E1FF47" w14:textId="77777777" w:rsidR="00DD3859" w:rsidRDefault="00DD3859">
            <w:pPr>
              <w:ind w:firstLineChars="50" w:firstLine="120"/>
              <w:jc w:val="center"/>
            </w:pPr>
          </w:p>
        </w:tc>
      </w:tr>
      <w:tr w:rsidR="00DD3859" w14:paraId="360C2359" w14:textId="77777777">
        <w:trPr>
          <w:trHeight w:val="454"/>
        </w:trPr>
        <w:tc>
          <w:tcPr>
            <w:tcW w:w="1701" w:type="dxa"/>
            <w:vAlign w:val="center"/>
          </w:tcPr>
          <w:p w14:paraId="68D630B5" w14:textId="77777777" w:rsidR="00DD3859" w:rsidRDefault="00DD3859">
            <w:pPr>
              <w:jc w:val="center"/>
            </w:pPr>
          </w:p>
        </w:tc>
        <w:tc>
          <w:tcPr>
            <w:tcW w:w="2693" w:type="dxa"/>
            <w:vAlign w:val="center"/>
          </w:tcPr>
          <w:p w14:paraId="7C176C83" w14:textId="77777777" w:rsidR="00DD3859" w:rsidRDefault="00DD3859">
            <w:pPr>
              <w:jc w:val="center"/>
            </w:pPr>
          </w:p>
        </w:tc>
        <w:tc>
          <w:tcPr>
            <w:tcW w:w="2552" w:type="dxa"/>
            <w:vAlign w:val="center"/>
          </w:tcPr>
          <w:p w14:paraId="29AAD8D9" w14:textId="77777777" w:rsidR="00DD3859" w:rsidRDefault="00DD3859">
            <w:pPr>
              <w:jc w:val="center"/>
            </w:pPr>
          </w:p>
        </w:tc>
        <w:tc>
          <w:tcPr>
            <w:tcW w:w="1276" w:type="dxa"/>
            <w:vAlign w:val="center"/>
          </w:tcPr>
          <w:p w14:paraId="1A4DCF08" w14:textId="77777777" w:rsidR="00DD3859" w:rsidRDefault="00DD3859">
            <w:pPr>
              <w:jc w:val="center"/>
            </w:pPr>
          </w:p>
        </w:tc>
      </w:tr>
      <w:tr w:rsidR="00DD3859" w14:paraId="08F02F4B" w14:textId="77777777">
        <w:trPr>
          <w:trHeight w:val="454"/>
        </w:trPr>
        <w:tc>
          <w:tcPr>
            <w:tcW w:w="1701" w:type="dxa"/>
            <w:vAlign w:val="center"/>
          </w:tcPr>
          <w:p w14:paraId="0AB4E514" w14:textId="77777777" w:rsidR="00DD3859" w:rsidRDefault="00DD3859">
            <w:pPr>
              <w:jc w:val="center"/>
            </w:pPr>
          </w:p>
        </w:tc>
        <w:tc>
          <w:tcPr>
            <w:tcW w:w="2693" w:type="dxa"/>
            <w:vAlign w:val="center"/>
          </w:tcPr>
          <w:p w14:paraId="58C4D847" w14:textId="77777777" w:rsidR="00DD3859" w:rsidRDefault="00DD3859">
            <w:pPr>
              <w:jc w:val="center"/>
            </w:pPr>
          </w:p>
        </w:tc>
        <w:tc>
          <w:tcPr>
            <w:tcW w:w="2552" w:type="dxa"/>
            <w:vAlign w:val="center"/>
          </w:tcPr>
          <w:p w14:paraId="12A9F57C" w14:textId="77777777" w:rsidR="00DD3859" w:rsidRDefault="00DD3859">
            <w:pPr>
              <w:jc w:val="center"/>
            </w:pPr>
          </w:p>
        </w:tc>
        <w:tc>
          <w:tcPr>
            <w:tcW w:w="1276" w:type="dxa"/>
            <w:vAlign w:val="center"/>
          </w:tcPr>
          <w:p w14:paraId="1D3B59C9" w14:textId="77777777" w:rsidR="00DD3859" w:rsidRDefault="00DD3859">
            <w:pPr>
              <w:jc w:val="center"/>
            </w:pPr>
          </w:p>
        </w:tc>
      </w:tr>
      <w:tr w:rsidR="00DD3859" w14:paraId="0346C411" w14:textId="77777777">
        <w:trPr>
          <w:trHeight w:val="454"/>
        </w:trPr>
        <w:tc>
          <w:tcPr>
            <w:tcW w:w="1701" w:type="dxa"/>
            <w:vAlign w:val="center"/>
          </w:tcPr>
          <w:p w14:paraId="0152F75D" w14:textId="77777777" w:rsidR="00DD3859" w:rsidRDefault="00DD3859">
            <w:pPr>
              <w:jc w:val="center"/>
            </w:pPr>
          </w:p>
        </w:tc>
        <w:tc>
          <w:tcPr>
            <w:tcW w:w="2693" w:type="dxa"/>
            <w:vAlign w:val="center"/>
          </w:tcPr>
          <w:p w14:paraId="66E85737" w14:textId="77777777" w:rsidR="00DD3859" w:rsidRDefault="00DD3859">
            <w:pPr>
              <w:jc w:val="center"/>
            </w:pPr>
          </w:p>
        </w:tc>
        <w:tc>
          <w:tcPr>
            <w:tcW w:w="2552" w:type="dxa"/>
            <w:vAlign w:val="center"/>
          </w:tcPr>
          <w:p w14:paraId="7A66CE2B" w14:textId="77777777" w:rsidR="00DD3859" w:rsidRDefault="00DD3859">
            <w:pPr>
              <w:jc w:val="center"/>
            </w:pPr>
          </w:p>
        </w:tc>
        <w:tc>
          <w:tcPr>
            <w:tcW w:w="1276" w:type="dxa"/>
            <w:vAlign w:val="center"/>
          </w:tcPr>
          <w:p w14:paraId="55003038" w14:textId="77777777" w:rsidR="00DD3859" w:rsidRDefault="00DD3859">
            <w:pPr>
              <w:jc w:val="center"/>
            </w:pPr>
          </w:p>
        </w:tc>
      </w:tr>
      <w:tr w:rsidR="00DD3859" w14:paraId="73BD07A1" w14:textId="77777777">
        <w:trPr>
          <w:trHeight w:val="454"/>
        </w:trPr>
        <w:tc>
          <w:tcPr>
            <w:tcW w:w="1701" w:type="dxa"/>
            <w:vAlign w:val="center"/>
          </w:tcPr>
          <w:p w14:paraId="4CDC6CFC" w14:textId="77777777" w:rsidR="00DD3859" w:rsidRDefault="00DD3859">
            <w:pPr>
              <w:jc w:val="center"/>
            </w:pPr>
          </w:p>
        </w:tc>
        <w:tc>
          <w:tcPr>
            <w:tcW w:w="2693" w:type="dxa"/>
            <w:vAlign w:val="center"/>
          </w:tcPr>
          <w:p w14:paraId="3F4DCADA" w14:textId="77777777" w:rsidR="00DD3859" w:rsidRDefault="00DD3859">
            <w:pPr>
              <w:jc w:val="center"/>
            </w:pPr>
          </w:p>
        </w:tc>
        <w:tc>
          <w:tcPr>
            <w:tcW w:w="2552" w:type="dxa"/>
            <w:vAlign w:val="center"/>
          </w:tcPr>
          <w:p w14:paraId="266BECBB" w14:textId="77777777" w:rsidR="00DD3859" w:rsidRDefault="00DD3859">
            <w:pPr>
              <w:jc w:val="center"/>
            </w:pPr>
          </w:p>
        </w:tc>
        <w:tc>
          <w:tcPr>
            <w:tcW w:w="1276" w:type="dxa"/>
            <w:vAlign w:val="center"/>
          </w:tcPr>
          <w:p w14:paraId="15658C1E" w14:textId="77777777" w:rsidR="00DD3859" w:rsidRDefault="00DD3859">
            <w:pPr>
              <w:jc w:val="center"/>
            </w:pPr>
          </w:p>
        </w:tc>
      </w:tr>
    </w:tbl>
    <w:p w14:paraId="35DA9630" w14:textId="77777777" w:rsidR="00DD3859" w:rsidRDefault="00DD3859"/>
    <w:p w14:paraId="1DC07C17" w14:textId="77777777" w:rsidR="00DD3859" w:rsidRDefault="00DD3859"/>
    <w:p w14:paraId="7C655139" w14:textId="77777777" w:rsidR="00DD3859" w:rsidRDefault="00DD3859"/>
    <w:p w14:paraId="55E9F3DD" w14:textId="77777777" w:rsidR="00DD3859" w:rsidRDefault="00447A15">
      <w:r>
        <w:rPr>
          <w:rFonts w:hint="eastAsia"/>
        </w:rPr>
        <w:t>投标人名称（盖章）：</w:t>
      </w:r>
    </w:p>
    <w:p w14:paraId="0B3D3E61" w14:textId="77777777" w:rsidR="00DD3859" w:rsidRDefault="00DD3859"/>
    <w:p w14:paraId="478EC197" w14:textId="77777777" w:rsidR="00DD3859" w:rsidRDefault="00DD3859"/>
    <w:p w14:paraId="4AA59A18" w14:textId="77777777" w:rsidR="00DD3859" w:rsidRDefault="00447A15">
      <w:r>
        <w:rPr>
          <w:rFonts w:hint="eastAsia"/>
        </w:rPr>
        <w:t>法定代表人或代理人（签字或盖章）：</w:t>
      </w:r>
    </w:p>
    <w:p w14:paraId="4E155532" w14:textId="77777777" w:rsidR="00DD3859" w:rsidRDefault="00DD3859"/>
    <w:p w14:paraId="23724E23" w14:textId="77777777" w:rsidR="00DD3859" w:rsidRDefault="00DD3859"/>
    <w:p w14:paraId="732C4890" w14:textId="77777777" w:rsidR="00DD3859" w:rsidRDefault="00DD3859"/>
    <w:p w14:paraId="04E8B0D4" w14:textId="77777777" w:rsidR="00DD3859" w:rsidRDefault="00DD3859"/>
    <w:p w14:paraId="6DD479DF" w14:textId="77777777" w:rsidR="00DD3859" w:rsidRDefault="00DD3859"/>
    <w:p w14:paraId="0B545D72" w14:textId="77777777" w:rsidR="00DD3859" w:rsidRDefault="00DD3859"/>
    <w:p w14:paraId="3E919496" w14:textId="77777777" w:rsidR="00DD3859" w:rsidRDefault="00DD3859"/>
    <w:p w14:paraId="71FE24D7" w14:textId="77777777" w:rsidR="00DD3859" w:rsidRDefault="00DD3859"/>
    <w:p w14:paraId="3DD850F4" w14:textId="77777777" w:rsidR="00DD3859" w:rsidRDefault="00DD3859"/>
    <w:p w14:paraId="2EA67C6E" w14:textId="77777777" w:rsidR="00DD3859" w:rsidRDefault="00DD3859"/>
    <w:p w14:paraId="44004EFE" w14:textId="77777777" w:rsidR="00DD3859" w:rsidRDefault="00DD3859"/>
    <w:p w14:paraId="5AE3479B" w14:textId="77777777" w:rsidR="00DD3859" w:rsidRDefault="00DD3859"/>
    <w:p w14:paraId="5C3EDD46" w14:textId="77777777" w:rsidR="00DD3859" w:rsidRDefault="00DD3859"/>
    <w:p w14:paraId="72BBA9B5" w14:textId="77777777" w:rsidR="00DD3859" w:rsidRDefault="00DD3859"/>
    <w:p w14:paraId="246A7872" w14:textId="77777777" w:rsidR="00DD3859" w:rsidRDefault="00DD3859"/>
    <w:p w14:paraId="239B7246" w14:textId="77777777" w:rsidR="00DD3859" w:rsidRDefault="00DD3859"/>
    <w:p w14:paraId="1D7BBE80" w14:textId="77777777" w:rsidR="00DD3859" w:rsidRDefault="00DD3859"/>
    <w:p w14:paraId="2F47EA86" w14:textId="77777777" w:rsidR="00DD3859" w:rsidRDefault="00DD3859"/>
    <w:p w14:paraId="74FCEF18" w14:textId="77777777" w:rsidR="00DD3859" w:rsidRDefault="00DD3859"/>
    <w:p w14:paraId="266D5273" w14:textId="77777777" w:rsidR="00DD3859" w:rsidRDefault="00447A15">
      <w:pPr>
        <w:adjustRightInd w:val="0"/>
        <w:spacing w:line="360" w:lineRule="auto"/>
        <w:rPr>
          <w:b/>
          <w:sz w:val="28"/>
          <w:szCs w:val="28"/>
          <w:shd w:val="clear" w:color="auto" w:fill="FFFFFF"/>
          <w:lang w:bidi="ar"/>
        </w:rPr>
      </w:pPr>
      <w:r>
        <w:rPr>
          <w:rFonts w:hint="eastAsia"/>
        </w:rPr>
        <w:t>注：请各位投标人按照以上表格形式逐项应答配置要求内容，在偏离值一栏内如实填写“无偏离、正偏离或负偏离”，货物类项目提供投标产品的彩页、样本、技术资料等。</w:t>
      </w:r>
      <w:r>
        <w:rPr>
          <w:b/>
          <w:szCs w:val="28"/>
          <w:shd w:val="clear" w:color="auto" w:fill="FFFFFF"/>
          <w:lang w:bidi="ar"/>
        </w:rPr>
        <w:br w:type="page"/>
      </w:r>
    </w:p>
    <w:bookmarkEnd w:id="14"/>
    <w:p w14:paraId="4B00BA74" w14:textId="798B9C23" w:rsidR="00DD3859" w:rsidRDefault="008B4A37">
      <w:pPr>
        <w:pStyle w:val="3"/>
        <w:numPr>
          <w:ilvl w:val="0"/>
          <w:numId w:val="2"/>
        </w:numPr>
        <w:spacing w:line="360" w:lineRule="auto"/>
        <w:jc w:val="center"/>
        <w:rPr>
          <w:rFonts w:hAnsi="宋体" w:cs="宋体"/>
          <w:b/>
          <w:szCs w:val="28"/>
        </w:rPr>
      </w:pPr>
      <w:r>
        <w:rPr>
          <w:rFonts w:hint="eastAsia"/>
          <w:b/>
          <w:bCs/>
          <w:szCs w:val="32"/>
        </w:rPr>
        <w:lastRenderedPageBreak/>
        <w:t>质保及售后服务承诺书</w:t>
      </w:r>
    </w:p>
    <w:p w14:paraId="75FDC237" w14:textId="77777777" w:rsidR="00DD3859" w:rsidRDefault="00DD3859"/>
    <w:p w14:paraId="23109C29" w14:textId="77777777" w:rsidR="00DD3859" w:rsidRDefault="00DD3859"/>
    <w:p w14:paraId="4F43A530" w14:textId="77777777" w:rsidR="00DD3859" w:rsidRDefault="00447A15">
      <w:r>
        <w:rPr>
          <w:rFonts w:hint="eastAsia"/>
        </w:rPr>
        <w:t>服务承诺如下：</w:t>
      </w:r>
    </w:p>
    <w:p w14:paraId="71250989" w14:textId="77777777" w:rsidR="00DD3859" w:rsidRDefault="00DD3859"/>
    <w:p w14:paraId="34EBCA93" w14:textId="77777777" w:rsidR="00DD3859" w:rsidRDefault="00DD3859"/>
    <w:p w14:paraId="54C74257" w14:textId="77777777" w:rsidR="00DD3859" w:rsidRDefault="00DD3859"/>
    <w:p w14:paraId="7B48F4BE" w14:textId="77777777" w:rsidR="00DD3859" w:rsidRDefault="00DD3859"/>
    <w:p w14:paraId="38E227DE" w14:textId="77777777" w:rsidR="00DD3859" w:rsidRDefault="00DD3859"/>
    <w:p w14:paraId="57203974" w14:textId="77777777" w:rsidR="00DD3859" w:rsidRDefault="00DD3859"/>
    <w:p w14:paraId="0A48EDC3" w14:textId="3E6BA8F2" w:rsidR="00DD3859" w:rsidRDefault="00DD3859"/>
    <w:p w14:paraId="433D3424" w14:textId="1E0615F5" w:rsidR="008B4A37" w:rsidRDefault="008B4A37"/>
    <w:p w14:paraId="6A85196A" w14:textId="0F2CE74E" w:rsidR="008B4A37" w:rsidRDefault="008B4A37"/>
    <w:p w14:paraId="48B24F1C" w14:textId="77777777" w:rsidR="008B4A37" w:rsidRDefault="008B4A37"/>
    <w:p w14:paraId="2AD6046B" w14:textId="77777777" w:rsidR="00DD3859" w:rsidRDefault="00DD3859"/>
    <w:p w14:paraId="6F7447A6" w14:textId="77777777" w:rsidR="00DD3859" w:rsidRDefault="00DD3859"/>
    <w:p w14:paraId="5AED8FC8" w14:textId="77777777" w:rsidR="00DD3859" w:rsidRDefault="00DD3859"/>
    <w:p w14:paraId="66B1DBD2" w14:textId="3F6BCF5F" w:rsidR="00DD3859" w:rsidRDefault="008B4A37">
      <w:r w:rsidRPr="008B4A37">
        <w:rPr>
          <w:rFonts w:hint="eastAsia"/>
        </w:rPr>
        <w:t>质保期服务承诺如下：</w:t>
      </w:r>
    </w:p>
    <w:p w14:paraId="504B0445" w14:textId="77777777" w:rsidR="00DD3859" w:rsidRDefault="00DD3859"/>
    <w:p w14:paraId="68EFA401" w14:textId="77777777" w:rsidR="00DD3859" w:rsidRDefault="00DD3859"/>
    <w:p w14:paraId="4C73AB81" w14:textId="77777777" w:rsidR="00DD3859" w:rsidRDefault="00DD3859"/>
    <w:p w14:paraId="0C875858" w14:textId="77777777" w:rsidR="00DD3859" w:rsidRDefault="00DD3859"/>
    <w:p w14:paraId="3F54F1B3" w14:textId="77777777" w:rsidR="00DD3859" w:rsidRDefault="00DD3859"/>
    <w:p w14:paraId="38C92FAD" w14:textId="77777777" w:rsidR="00DD3859" w:rsidRPr="00A63AD0" w:rsidRDefault="00DD3859"/>
    <w:p w14:paraId="1936DCE9" w14:textId="77777777" w:rsidR="00DD3859" w:rsidRDefault="00DD3859"/>
    <w:p w14:paraId="68C5A10C" w14:textId="77777777" w:rsidR="00DD3859" w:rsidRDefault="00447A15">
      <w:r>
        <w:rPr>
          <w:rFonts w:hint="eastAsia"/>
        </w:rPr>
        <w:t xml:space="preserve"> </w:t>
      </w:r>
      <w:r>
        <w:t xml:space="preserve"> </w:t>
      </w:r>
    </w:p>
    <w:p w14:paraId="00C0315D" w14:textId="77777777" w:rsidR="00DD3859" w:rsidRDefault="00DD3859"/>
    <w:p w14:paraId="683274C1" w14:textId="25FF4502" w:rsidR="00DD3859" w:rsidRDefault="00DD3859"/>
    <w:p w14:paraId="4D071ADE" w14:textId="24119BC6" w:rsidR="008B4A37" w:rsidRDefault="008B4A37"/>
    <w:p w14:paraId="5291CCD3" w14:textId="77777777" w:rsidR="008B4A37" w:rsidRDefault="008B4A37"/>
    <w:p w14:paraId="72B60440" w14:textId="77777777" w:rsidR="00DD3859" w:rsidRDefault="00DD3859"/>
    <w:p w14:paraId="4BCE0562" w14:textId="77777777" w:rsidR="00DD3859" w:rsidRDefault="00DD3859"/>
    <w:p w14:paraId="39B15D70" w14:textId="77777777" w:rsidR="00DD3859" w:rsidRDefault="00447A15">
      <w:r>
        <w:rPr>
          <w:rFonts w:hint="eastAsia"/>
        </w:rPr>
        <w:t xml:space="preserve"> </w:t>
      </w:r>
    </w:p>
    <w:p w14:paraId="645A6D8C" w14:textId="77777777" w:rsidR="00DD3859" w:rsidRDefault="00447A15">
      <w:pPr>
        <w:ind w:left="3675" w:firstLine="420"/>
      </w:pPr>
      <w:r>
        <w:rPr>
          <w:rFonts w:hint="eastAsia"/>
        </w:rPr>
        <w:t>供应商名称（公章）：</w:t>
      </w:r>
    </w:p>
    <w:p w14:paraId="7C298838" w14:textId="77777777" w:rsidR="00DD3859" w:rsidRDefault="00DD3859">
      <w:pPr>
        <w:ind w:left="3675" w:firstLine="420"/>
      </w:pPr>
    </w:p>
    <w:p w14:paraId="605BCFEB" w14:textId="77777777" w:rsidR="00DD3859" w:rsidRDefault="00447A15">
      <w:pPr>
        <w:ind w:left="3675" w:firstLine="420"/>
      </w:pPr>
      <w:r>
        <w:rPr>
          <w:rFonts w:hint="eastAsia"/>
        </w:rPr>
        <w:t>法定代表人或代理人（签字或盖章）：</w:t>
      </w:r>
    </w:p>
    <w:p w14:paraId="3D4442B6" w14:textId="77777777" w:rsidR="00DD3859" w:rsidRDefault="00DD3859">
      <w:pPr>
        <w:ind w:left="3675" w:firstLine="420"/>
      </w:pPr>
    </w:p>
    <w:p w14:paraId="7EC01FDF" w14:textId="77777777" w:rsidR="00DD3859" w:rsidRDefault="00447A15">
      <w:pPr>
        <w:ind w:left="3675" w:firstLine="420"/>
      </w:pPr>
      <w:r>
        <w:rPr>
          <w:rFonts w:hint="eastAsia"/>
        </w:rPr>
        <w:t>日 期：</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14:paraId="2B93B376" w14:textId="77777777" w:rsidR="00DD3859" w:rsidRDefault="00447A15">
      <w:r>
        <w:br w:type="page"/>
      </w:r>
    </w:p>
    <w:p w14:paraId="5C587CAC" w14:textId="77777777" w:rsidR="00DD3859" w:rsidRDefault="00DD3859">
      <w:pPr>
        <w:ind w:left="3675" w:firstLine="420"/>
      </w:pPr>
    </w:p>
    <w:p w14:paraId="49B3C546" w14:textId="77777777" w:rsidR="00DD3859" w:rsidRDefault="00447A15">
      <w:pPr>
        <w:pStyle w:val="3"/>
        <w:numPr>
          <w:ilvl w:val="0"/>
          <w:numId w:val="2"/>
        </w:numPr>
        <w:spacing w:line="360" w:lineRule="auto"/>
        <w:jc w:val="center"/>
        <w:rPr>
          <w:b/>
          <w:bCs/>
          <w:szCs w:val="32"/>
        </w:rPr>
      </w:pPr>
      <w:r>
        <w:rPr>
          <w:rFonts w:hint="eastAsia"/>
          <w:b/>
          <w:bCs/>
          <w:szCs w:val="32"/>
        </w:rPr>
        <w:t>其他与本项目有关的资料</w:t>
      </w:r>
    </w:p>
    <w:p w14:paraId="10A3F2C3" w14:textId="77777777" w:rsidR="00DD3859" w:rsidRDefault="00DD3859">
      <w:pPr>
        <w:rPr>
          <w:b/>
          <w:bCs/>
          <w:szCs w:val="32"/>
        </w:rPr>
      </w:pPr>
    </w:p>
    <w:sectPr w:rsidR="00DD3859">
      <w:footerReference w:type="default" r:id="rId10"/>
      <w:type w:val="continuous"/>
      <w:pgSz w:w="11900" w:h="16840"/>
      <w:pgMar w:top="1440" w:right="1520" w:bottom="1440" w:left="15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3B1A1" w14:textId="77777777" w:rsidR="00C04D92" w:rsidRDefault="00C04D92">
      <w:r>
        <w:separator/>
      </w:r>
    </w:p>
  </w:endnote>
  <w:endnote w:type="continuationSeparator" w:id="0">
    <w:p w14:paraId="70857DBC" w14:textId="77777777" w:rsidR="00C04D92" w:rsidRDefault="00C0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88737" w14:textId="4C5D0DA7" w:rsidR="00DD3859" w:rsidRDefault="00447A15">
    <w:pPr>
      <w:pStyle w:val="a5"/>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774637" w:rsidRPr="00774637">
      <w:rPr>
        <w:caps/>
        <w:noProof/>
        <w:color w:val="4472C4" w:themeColor="accent1"/>
        <w:lang w:val="zh-CN"/>
      </w:rPr>
      <w:t>9</w:t>
    </w:r>
    <w:r>
      <w:rPr>
        <w:caps/>
        <w:color w:val="4472C4" w:themeColor="accent1"/>
      </w:rPr>
      <w:fldChar w:fldCharType="end"/>
    </w:r>
  </w:p>
  <w:p w14:paraId="2A581FF0" w14:textId="77777777" w:rsidR="00DD3859" w:rsidRDefault="00DD385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400F8" w14:textId="7AE5A7C0" w:rsidR="00DD3859" w:rsidRDefault="00447A15">
    <w:pPr>
      <w:pStyle w:val="a5"/>
      <w:jc w:val="center"/>
    </w:pPr>
    <w:r>
      <w:fldChar w:fldCharType="begin"/>
    </w:r>
    <w:r>
      <w:instrText>PAGE   \* MERGEFORMAT</w:instrText>
    </w:r>
    <w:r>
      <w:fldChar w:fldCharType="separate"/>
    </w:r>
    <w:r w:rsidR="00774637">
      <w:rPr>
        <w:noProof/>
      </w:rPr>
      <w:t>15</w:t>
    </w:r>
    <w:r>
      <w:fldChar w:fldCharType="end"/>
    </w:r>
  </w:p>
  <w:p w14:paraId="5135E9E5" w14:textId="77777777" w:rsidR="00DD3859" w:rsidRDefault="00DD385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04EB8" w14:textId="77777777" w:rsidR="00C04D92" w:rsidRDefault="00C04D92">
      <w:r>
        <w:separator/>
      </w:r>
    </w:p>
  </w:footnote>
  <w:footnote w:type="continuationSeparator" w:id="0">
    <w:p w14:paraId="091A24DD" w14:textId="77777777" w:rsidR="00C04D92" w:rsidRDefault="00C04D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07BD0A"/>
    <w:multiLevelType w:val="multilevel"/>
    <w:tmpl w:val="8107BD0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CCDF9C8B"/>
    <w:multiLevelType w:val="singleLevel"/>
    <w:tmpl w:val="CCDF9C8B"/>
    <w:lvl w:ilvl="0">
      <w:start w:val="1"/>
      <w:numFmt w:val="decimal"/>
      <w:suff w:val="nothing"/>
      <w:lvlText w:val="%1、"/>
      <w:lvlJc w:val="left"/>
    </w:lvl>
  </w:abstractNum>
  <w:abstractNum w:abstractNumId="2" w15:restartNumberingAfterBreak="0">
    <w:nsid w:val="E0F7525F"/>
    <w:multiLevelType w:val="singleLevel"/>
    <w:tmpl w:val="E0F7525F"/>
    <w:lvl w:ilvl="0">
      <w:start w:val="1"/>
      <w:numFmt w:val="decimal"/>
      <w:suff w:val="space"/>
      <w:lvlText w:val="%1."/>
      <w:lvlJc w:val="left"/>
    </w:lvl>
  </w:abstractNum>
  <w:abstractNum w:abstractNumId="3" w15:restartNumberingAfterBreak="0">
    <w:nsid w:val="1C51C5A0"/>
    <w:multiLevelType w:val="singleLevel"/>
    <w:tmpl w:val="1C51C5A0"/>
    <w:lvl w:ilvl="0">
      <w:start w:val="1"/>
      <w:numFmt w:val="decimal"/>
      <w:suff w:val="nothing"/>
      <w:lvlText w:val="%1、"/>
      <w:lvlJc w:val="left"/>
    </w:lvl>
  </w:abstractNum>
  <w:abstractNum w:abstractNumId="4" w15:restartNumberingAfterBreak="0">
    <w:nsid w:val="3D3B4908"/>
    <w:multiLevelType w:val="multilevel"/>
    <w:tmpl w:val="3D3B49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621060A"/>
    <w:multiLevelType w:val="hybridMultilevel"/>
    <w:tmpl w:val="09288430"/>
    <w:lvl w:ilvl="0" w:tplc="104A5FE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C04"/>
    <w:rsid w:val="00003E87"/>
    <w:rsid w:val="00007860"/>
    <w:rsid w:val="0002046C"/>
    <w:rsid w:val="0002431F"/>
    <w:rsid w:val="00031496"/>
    <w:rsid w:val="00033DA1"/>
    <w:rsid w:val="0004491C"/>
    <w:rsid w:val="000542AB"/>
    <w:rsid w:val="00074992"/>
    <w:rsid w:val="00090824"/>
    <w:rsid w:val="00095D40"/>
    <w:rsid w:val="00096E40"/>
    <w:rsid w:val="000B29AA"/>
    <w:rsid w:val="000E0C6D"/>
    <w:rsid w:val="000E0E15"/>
    <w:rsid w:val="000E7F86"/>
    <w:rsid w:val="000F44E6"/>
    <w:rsid w:val="000F5486"/>
    <w:rsid w:val="00100777"/>
    <w:rsid w:val="00104494"/>
    <w:rsid w:val="00113D1D"/>
    <w:rsid w:val="001254F0"/>
    <w:rsid w:val="00172DA7"/>
    <w:rsid w:val="00192EA5"/>
    <w:rsid w:val="00195D6A"/>
    <w:rsid w:val="001A14D2"/>
    <w:rsid w:val="001A7147"/>
    <w:rsid w:val="001B1471"/>
    <w:rsid w:val="001D029E"/>
    <w:rsid w:val="001D4F23"/>
    <w:rsid w:val="001E016D"/>
    <w:rsid w:val="001E0910"/>
    <w:rsid w:val="001E5B00"/>
    <w:rsid w:val="002070CB"/>
    <w:rsid w:val="00210C51"/>
    <w:rsid w:val="002138FE"/>
    <w:rsid w:val="00223C91"/>
    <w:rsid w:val="00241EB5"/>
    <w:rsid w:val="00253C66"/>
    <w:rsid w:val="00272B94"/>
    <w:rsid w:val="0027715F"/>
    <w:rsid w:val="0029197C"/>
    <w:rsid w:val="0029259F"/>
    <w:rsid w:val="00296236"/>
    <w:rsid w:val="002A23EF"/>
    <w:rsid w:val="002A3CD8"/>
    <w:rsid w:val="002B214B"/>
    <w:rsid w:val="002B21DA"/>
    <w:rsid w:val="002B51E8"/>
    <w:rsid w:val="002B5FC0"/>
    <w:rsid w:val="002C1159"/>
    <w:rsid w:val="002C59FE"/>
    <w:rsid w:val="002D0E63"/>
    <w:rsid w:val="002D57BB"/>
    <w:rsid w:val="002E31B5"/>
    <w:rsid w:val="0030515C"/>
    <w:rsid w:val="0031148E"/>
    <w:rsid w:val="00330974"/>
    <w:rsid w:val="00333FF3"/>
    <w:rsid w:val="0034380C"/>
    <w:rsid w:val="00351533"/>
    <w:rsid w:val="0035299E"/>
    <w:rsid w:val="00353498"/>
    <w:rsid w:val="003830D1"/>
    <w:rsid w:val="003A5F01"/>
    <w:rsid w:val="003A62D5"/>
    <w:rsid w:val="003C2D9B"/>
    <w:rsid w:val="003C488F"/>
    <w:rsid w:val="003C58A4"/>
    <w:rsid w:val="003D701D"/>
    <w:rsid w:val="003F0F60"/>
    <w:rsid w:val="003F54F0"/>
    <w:rsid w:val="00402CD2"/>
    <w:rsid w:val="00427AC1"/>
    <w:rsid w:val="00434B9B"/>
    <w:rsid w:val="00447A15"/>
    <w:rsid w:val="00461BE5"/>
    <w:rsid w:val="00476905"/>
    <w:rsid w:val="0048455A"/>
    <w:rsid w:val="004878C9"/>
    <w:rsid w:val="004916D9"/>
    <w:rsid w:val="004A3D96"/>
    <w:rsid w:val="004B12E2"/>
    <w:rsid w:val="004C1CEB"/>
    <w:rsid w:val="004C583A"/>
    <w:rsid w:val="004D311D"/>
    <w:rsid w:val="004D4EE6"/>
    <w:rsid w:val="004E0FAE"/>
    <w:rsid w:val="004E5B71"/>
    <w:rsid w:val="005105B7"/>
    <w:rsid w:val="00512B22"/>
    <w:rsid w:val="005176F1"/>
    <w:rsid w:val="0053528C"/>
    <w:rsid w:val="0054687D"/>
    <w:rsid w:val="00574578"/>
    <w:rsid w:val="0058740B"/>
    <w:rsid w:val="005A6D55"/>
    <w:rsid w:val="005B142F"/>
    <w:rsid w:val="005E301D"/>
    <w:rsid w:val="005E32B6"/>
    <w:rsid w:val="005F39F5"/>
    <w:rsid w:val="005F5D5D"/>
    <w:rsid w:val="005F7996"/>
    <w:rsid w:val="00606035"/>
    <w:rsid w:val="00611231"/>
    <w:rsid w:val="00616D9E"/>
    <w:rsid w:val="00620F88"/>
    <w:rsid w:val="006259C8"/>
    <w:rsid w:val="00626FD4"/>
    <w:rsid w:val="00632FD5"/>
    <w:rsid w:val="00635C39"/>
    <w:rsid w:val="00635F86"/>
    <w:rsid w:val="00652567"/>
    <w:rsid w:val="00655DA7"/>
    <w:rsid w:val="006717C6"/>
    <w:rsid w:val="00690287"/>
    <w:rsid w:val="006B071E"/>
    <w:rsid w:val="006B1DAA"/>
    <w:rsid w:val="006B2024"/>
    <w:rsid w:val="006B56E7"/>
    <w:rsid w:val="006C50AA"/>
    <w:rsid w:val="006E6A64"/>
    <w:rsid w:val="00700F40"/>
    <w:rsid w:val="0070133F"/>
    <w:rsid w:val="007033FF"/>
    <w:rsid w:val="00714900"/>
    <w:rsid w:val="007167B1"/>
    <w:rsid w:val="00764265"/>
    <w:rsid w:val="00767BA7"/>
    <w:rsid w:val="00767E34"/>
    <w:rsid w:val="00774637"/>
    <w:rsid w:val="00777D4C"/>
    <w:rsid w:val="0078536F"/>
    <w:rsid w:val="007B120F"/>
    <w:rsid w:val="007B524A"/>
    <w:rsid w:val="007C4ED5"/>
    <w:rsid w:val="007D5D37"/>
    <w:rsid w:val="007D6CB5"/>
    <w:rsid w:val="007F4531"/>
    <w:rsid w:val="00800CC8"/>
    <w:rsid w:val="008060AD"/>
    <w:rsid w:val="0081732D"/>
    <w:rsid w:val="008518AD"/>
    <w:rsid w:val="008606BF"/>
    <w:rsid w:val="00864085"/>
    <w:rsid w:val="00873A2C"/>
    <w:rsid w:val="0088032A"/>
    <w:rsid w:val="008839A9"/>
    <w:rsid w:val="008B0A8C"/>
    <w:rsid w:val="008B1842"/>
    <w:rsid w:val="008B4A37"/>
    <w:rsid w:val="008C3F56"/>
    <w:rsid w:val="008C51C7"/>
    <w:rsid w:val="008D7AAD"/>
    <w:rsid w:val="008F46F4"/>
    <w:rsid w:val="008F48F8"/>
    <w:rsid w:val="00910583"/>
    <w:rsid w:val="009473B7"/>
    <w:rsid w:val="00960C8D"/>
    <w:rsid w:val="009740E7"/>
    <w:rsid w:val="009B5943"/>
    <w:rsid w:val="009C2B33"/>
    <w:rsid w:val="009C31EC"/>
    <w:rsid w:val="009C4294"/>
    <w:rsid w:val="009D1E52"/>
    <w:rsid w:val="009E6056"/>
    <w:rsid w:val="009E618E"/>
    <w:rsid w:val="00A021D9"/>
    <w:rsid w:val="00A131C5"/>
    <w:rsid w:val="00A25EF1"/>
    <w:rsid w:val="00A26D21"/>
    <w:rsid w:val="00A309FD"/>
    <w:rsid w:val="00A411A3"/>
    <w:rsid w:val="00A45AA0"/>
    <w:rsid w:val="00A469E4"/>
    <w:rsid w:val="00A53682"/>
    <w:rsid w:val="00A53D5E"/>
    <w:rsid w:val="00A63AD0"/>
    <w:rsid w:val="00A8031A"/>
    <w:rsid w:val="00A85D4A"/>
    <w:rsid w:val="00A94A16"/>
    <w:rsid w:val="00A9639E"/>
    <w:rsid w:val="00AE6BB6"/>
    <w:rsid w:val="00B16EE2"/>
    <w:rsid w:val="00B341CF"/>
    <w:rsid w:val="00B43254"/>
    <w:rsid w:val="00B602C5"/>
    <w:rsid w:val="00B71CB2"/>
    <w:rsid w:val="00B80132"/>
    <w:rsid w:val="00B84F05"/>
    <w:rsid w:val="00B94496"/>
    <w:rsid w:val="00BA0062"/>
    <w:rsid w:val="00BA10AD"/>
    <w:rsid w:val="00BB0291"/>
    <w:rsid w:val="00BB7388"/>
    <w:rsid w:val="00BD0BBB"/>
    <w:rsid w:val="00BE1153"/>
    <w:rsid w:val="00BE13C6"/>
    <w:rsid w:val="00BF2C0F"/>
    <w:rsid w:val="00C025EF"/>
    <w:rsid w:val="00C04D92"/>
    <w:rsid w:val="00C13104"/>
    <w:rsid w:val="00C13D66"/>
    <w:rsid w:val="00C22C41"/>
    <w:rsid w:val="00C3486B"/>
    <w:rsid w:val="00C403C7"/>
    <w:rsid w:val="00C404A8"/>
    <w:rsid w:val="00C50DCE"/>
    <w:rsid w:val="00C5496A"/>
    <w:rsid w:val="00C57F5C"/>
    <w:rsid w:val="00C61198"/>
    <w:rsid w:val="00C7135B"/>
    <w:rsid w:val="00CA244D"/>
    <w:rsid w:val="00CC06A9"/>
    <w:rsid w:val="00CD6433"/>
    <w:rsid w:val="00CE2283"/>
    <w:rsid w:val="00CF1852"/>
    <w:rsid w:val="00D105CF"/>
    <w:rsid w:val="00D1229F"/>
    <w:rsid w:val="00D20398"/>
    <w:rsid w:val="00D23B07"/>
    <w:rsid w:val="00D339D0"/>
    <w:rsid w:val="00D33CE9"/>
    <w:rsid w:val="00D33DA4"/>
    <w:rsid w:val="00D43EB0"/>
    <w:rsid w:val="00D55682"/>
    <w:rsid w:val="00D5747F"/>
    <w:rsid w:val="00D618F2"/>
    <w:rsid w:val="00D62B07"/>
    <w:rsid w:val="00D70B82"/>
    <w:rsid w:val="00D80376"/>
    <w:rsid w:val="00D8185D"/>
    <w:rsid w:val="00D84526"/>
    <w:rsid w:val="00D8474A"/>
    <w:rsid w:val="00DB07EA"/>
    <w:rsid w:val="00DB2900"/>
    <w:rsid w:val="00DB505A"/>
    <w:rsid w:val="00DB666A"/>
    <w:rsid w:val="00DD3859"/>
    <w:rsid w:val="00DD55FF"/>
    <w:rsid w:val="00DE237C"/>
    <w:rsid w:val="00DE6AE3"/>
    <w:rsid w:val="00DF5CC4"/>
    <w:rsid w:val="00DF71B5"/>
    <w:rsid w:val="00E02898"/>
    <w:rsid w:val="00E030A3"/>
    <w:rsid w:val="00E20527"/>
    <w:rsid w:val="00E313F3"/>
    <w:rsid w:val="00E31D56"/>
    <w:rsid w:val="00E3719C"/>
    <w:rsid w:val="00E4141F"/>
    <w:rsid w:val="00E6382E"/>
    <w:rsid w:val="00E63C04"/>
    <w:rsid w:val="00E64529"/>
    <w:rsid w:val="00E76D12"/>
    <w:rsid w:val="00E95DC5"/>
    <w:rsid w:val="00EA5E7A"/>
    <w:rsid w:val="00ED45F2"/>
    <w:rsid w:val="00EE01B8"/>
    <w:rsid w:val="00EF3ED5"/>
    <w:rsid w:val="00F025C7"/>
    <w:rsid w:val="00F13AF2"/>
    <w:rsid w:val="00F20843"/>
    <w:rsid w:val="00F23D1B"/>
    <w:rsid w:val="00F30E1E"/>
    <w:rsid w:val="00F32684"/>
    <w:rsid w:val="00F32E81"/>
    <w:rsid w:val="00F40AF7"/>
    <w:rsid w:val="00F51B94"/>
    <w:rsid w:val="00F60F02"/>
    <w:rsid w:val="00F64499"/>
    <w:rsid w:val="00F71483"/>
    <w:rsid w:val="00F8239A"/>
    <w:rsid w:val="00F84583"/>
    <w:rsid w:val="00F858F8"/>
    <w:rsid w:val="00F85BB7"/>
    <w:rsid w:val="00FB68C0"/>
    <w:rsid w:val="00FC04BF"/>
    <w:rsid w:val="00FC20DE"/>
    <w:rsid w:val="00FC639C"/>
    <w:rsid w:val="00FF6FB9"/>
    <w:rsid w:val="14293CE9"/>
    <w:rsid w:val="23DC06B2"/>
    <w:rsid w:val="4BE6036C"/>
    <w:rsid w:val="65394E68"/>
    <w:rsid w:val="715F1D28"/>
    <w:rsid w:val="72036EF9"/>
    <w:rsid w:val="7CC5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318A0A"/>
  <w15:docId w15:val="{66B6E246-1273-4328-ABE8-61080BB6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Pr>
      <w:rFonts w:asciiTheme="minorEastAsia" w:eastAsiaTheme="minorEastAsia" w:hAnsi="Courier New" w:cs="Courier New"/>
    </w:rPr>
  </w:style>
  <w:style w:type="paragraph" w:styleId="a5">
    <w:name w:val="footer"/>
    <w:basedOn w:val="a"/>
    <w:link w:val="a6"/>
    <w:uiPriority w:val="99"/>
    <w:unhideWhenUsed/>
    <w:qFormat/>
    <w:pPr>
      <w:widowControl w:val="0"/>
      <w:tabs>
        <w:tab w:val="center" w:pos="4153"/>
        <w:tab w:val="right" w:pos="8306"/>
      </w:tabs>
      <w:snapToGrid w:val="0"/>
    </w:pPr>
    <w:rPr>
      <w:rFonts w:ascii="Calibri" w:hAnsi="Calibri" w:cs="Times New Roman"/>
      <w:kern w:val="2"/>
      <w:sz w:val="18"/>
      <w:szCs w:val="18"/>
    </w:rPr>
  </w:style>
  <w:style w:type="paragraph" w:styleId="a7">
    <w:name w:val="header"/>
    <w:basedOn w:val="a"/>
    <w:link w:val="a8"/>
    <w:uiPriority w:val="99"/>
    <w:unhideWhenUsed/>
    <w:qFormat/>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1">
    <w:name w:val="toc 1"/>
    <w:basedOn w:val="a"/>
    <w:next w:val="a"/>
    <w:uiPriority w:val="39"/>
    <w:unhideWhenUsed/>
    <w:pPr>
      <w:widowControl w:val="0"/>
      <w:jc w:val="both"/>
    </w:pPr>
    <w:rPr>
      <w:rFonts w:ascii="Calibri" w:hAnsi="Calibri" w:cs="Times New Roman"/>
      <w:kern w:val="2"/>
      <w:sz w:val="21"/>
    </w:rPr>
  </w:style>
  <w:style w:type="paragraph" w:styleId="a9">
    <w:name w:val="Normal (Web)"/>
    <w:basedOn w:val="a"/>
    <w:link w:val="aa"/>
    <w:unhideWhenUsed/>
    <w:qFormat/>
    <w:pPr>
      <w:spacing w:before="100" w:beforeAutospacing="1" w:after="100" w:afterAutospacing="1"/>
    </w:p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bCs/>
    </w:rPr>
  </w:style>
  <w:style w:type="character" w:styleId="ad">
    <w:name w:val="FollowedHyperlink"/>
    <w:basedOn w:val="a0"/>
    <w:uiPriority w:val="99"/>
    <w:semiHidden/>
    <w:unhideWhenUsed/>
    <w:qFormat/>
    <w:rPr>
      <w:color w:val="800080"/>
      <w:u w:val="single"/>
    </w:rPr>
  </w:style>
  <w:style w:type="character" w:styleId="ae">
    <w:name w:val="Hyperlink"/>
    <w:basedOn w:val="a0"/>
    <w:uiPriority w:val="99"/>
    <w:semiHidden/>
    <w:unhideWhenUsed/>
    <w:qFormat/>
    <w:rPr>
      <w:color w:val="0000FF"/>
      <w:u w:val="single"/>
    </w:rPr>
  </w:style>
  <w:style w:type="paragraph" w:styleId="af">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character" w:customStyle="1" w:styleId="apple-converted-space">
    <w:name w:val="apple-converted-space"/>
    <w:basedOn w:val="a0"/>
  </w:style>
  <w:style w:type="paragraph" w:customStyle="1" w:styleId="3">
    <w:name w:val="样式3"/>
    <w:basedOn w:val="a3"/>
    <w:link w:val="3CharChar"/>
    <w:qFormat/>
    <w:pPr>
      <w:widowControl w:val="0"/>
      <w:spacing w:line="0" w:lineRule="atLeast"/>
      <w:jc w:val="both"/>
      <w:outlineLvl w:val="0"/>
    </w:pPr>
    <w:rPr>
      <w:rFonts w:ascii="宋体" w:eastAsia="宋体" w:cs="Times New Roman"/>
      <w:kern w:val="2"/>
      <w:sz w:val="28"/>
    </w:rPr>
  </w:style>
  <w:style w:type="character" w:customStyle="1" w:styleId="3CharChar">
    <w:name w:val="样式3 Char Char"/>
    <w:link w:val="3"/>
    <w:qFormat/>
    <w:rPr>
      <w:rFonts w:ascii="宋体" w:eastAsia="宋体" w:hAnsi="Courier New" w:cs="Times New Roman"/>
      <w:sz w:val="28"/>
    </w:rPr>
  </w:style>
  <w:style w:type="character" w:customStyle="1" w:styleId="a4">
    <w:name w:val="纯文本 字符"/>
    <w:basedOn w:val="a0"/>
    <w:link w:val="a3"/>
    <w:uiPriority w:val="99"/>
    <w:semiHidden/>
    <w:qFormat/>
    <w:rPr>
      <w:rFonts w:asciiTheme="minorEastAsia" w:hAnsi="Courier New" w:cs="Courier New"/>
      <w:kern w:val="0"/>
      <w:sz w:val="24"/>
    </w:rPr>
  </w:style>
  <w:style w:type="character" w:customStyle="1" w:styleId="aa">
    <w:name w:val="普通(网站) 字符"/>
    <w:link w:val="a9"/>
    <w:qFormat/>
    <w:rPr>
      <w:rFonts w:ascii="宋体" w:eastAsia="宋体" w:hAnsi="宋体" w:cs="宋体"/>
      <w:kern w:val="0"/>
      <w:sz w:val="24"/>
    </w:rPr>
  </w:style>
  <w:style w:type="paragraph" w:customStyle="1" w:styleId="msonormal0">
    <w:name w:val="msonormal"/>
    <w:basedOn w:val="a"/>
    <w:qFormat/>
    <w:pPr>
      <w:spacing w:before="100" w:beforeAutospacing="1" w:after="100" w:afterAutospacing="1"/>
    </w:pPr>
  </w:style>
  <w:style w:type="paragraph" w:customStyle="1" w:styleId="font5">
    <w:name w:val="font5"/>
    <w:basedOn w:val="a"/>
    <w:qFormat/>
    <w:pPr>
      <w:spacing w:before="100" w:beforeAutospacing="1" w:after="100" w:afterAutospacing="1"/>
    </w:pPr>
    <w:rPr>
      <w:sz w:val="18"/>
      <w:szCs w:val="18"/>
    </w:rPr>
  </w:style>
  <w:style w:type="paragraph" w:customStyle="1" w:styleId="xl67">
    <w:name w:val="xl67"/>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1">
    <w:name w:val="xl71"/>
    <w:basedOn w:val="a"/>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8">
    <w:name w:val="xl78"/>
    <w:basedOn w:val="a"/>
    <w:qFormat/>
    <w:pPr>
      <w:pBdr>
        <w:top w:val="single" w:sz="8"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9">
    <w:name w:val="xl79"/>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qFormat/>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qFormat/>
    <w:pPr>
      <w:pBdr>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rPr>
  </w:style>
  <w:style w:type="paragraph" w:customStyle="1" w:styleId="xl88">
    <w:name w:val="xl88"/>
    <w:basedOn w:val="a"/>
    <w:qFormat/>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9">
    <w:name w:val="xl89"/>
    <w:basedOn w:val="a"/>
    <w:qFormat/>
    <w:pPr>
      <w:pBdr>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0">
    <w:name w:val="xl90"/>
    <w:basedOn w:val="a"/>
    <w:qFormat/>
    <w:pPr>
      <w:pBdr>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91">
    <w:name w:val="xl91"/>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2">
    <w:name w:val="xl92"/>
    <w:basedOn w:val="a"/>
    <w:qFormat/>
    <w:pPr>
      <w:pBdr>
        <w:left w:val="single" w:sz="8" w:space="0" w:color="auto"/>
        <w:right w:val="single" w:sz="4" w:space="0" w:color="auto"/>
      </w:pBdr>
      <w:spacing w:before="100" w:beforeAutospacing="1" w:after="100" w:afterAutospacing="1"/>
      <w:jc w:val="center"/>
    </w:pPr>
    <w:rPr>
      <w:b/>
      <w:bCs/>
      <w:sz w:val="32"/>
      <w:szCs w:val="32"/>
    </w:rPr>
  </w:style>
  <w:style w:type="paragraph" w:customStyle="1" w:styleId="xl93">
    <w:name w:val="xl93"/>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4">
    <w:name w:val="xl94"/>
    <w:basedOn w:val="a"/>
    <w:qFormat/>
    <w:pPr>
      <w:spacing w:before="100" w:beforeAutospacing="1" w:after="100" w:afterAutospacing="1"/>
      <w:jc w:val="center"/>
    </w:pPr>
  </w:style>
  <w:style w:type="paragraph" w:customStyle="1" w:styleId="xl95">
    <w:name w:val="xl95"/>
    <w:basedOn w:val="a"/>
    <w:qFormat/>
    <w:pPr>
      <w:pBdr>
        <w:left w:val="single" w:sz="8" w:space="0" w:color="auto"/>
      </w:pBdr>
      <w:spacing w:before="100" w:beforeAutospacing="1" w:after="100" w:afterAutospacing="1"/>
    </w:pPr>
    <w:rPr>
      <w:b/>
      <w:bCs/>
      <w:sz w:val="32"/>
      <w:szCs w:val="32"/>
    </w:rPr>
  </w:style>
  <w:style w:type="paragraph" w:customStyle="1" w:styleId="xl96">
    <w:name w:val="xl96"/>
    <w:basedOn w:val="a"/>
    <w:qFormat/>
    <w:pPr>
      <w:spacing w:before="100" w:beforeAutospacing="1" w:after="100" w:afterAutospacing="1"/>
    </w:pPr>
    <w:rPr>
      <w:b/>
      <w:bCs/>
      <w:sz w:val="32"/>
      <w:szCs w:val="32"/>
    </w:rPr>
  </w:style>
  <w:style w:type="paragraph" w:customStyle="1" w:styleId="xl97">
    <w:name w:val="xl97"/>
    <w:basedOn w:val="a"/>
    <w:qFormat/>
    <w:pPr>
      <w:spacing w:before="100" w:beforeAutospacing="1" w:after="100" w:afterAutospacing="1"/>
      <w:jc w:val="center"/>
    </w:pPr>
    <w:rPr>
      <w:b/>
      <w:bCs/>
      <w:sz w:val="32"/>
      <w:szCs w:val="32"/>
    </w:rPr>
  </w:style>
  <w:style w:type="paragraph" w:customStyle="1" w:styleId="xl98">
    <w:name w:val="xl98"/>
    <w:basedOn w:val="a"/>
    <w:qFormat/>
    <w:pPr>
      <w:spacing w:before="100" w:beforeAutospacing="1" w:after="100" w:afterAutospacing="1"/>
      <w:jc w:val="center"/>
    </w:pPr>
  </w:style>
  <w:style w:type="paragraph" w:customStyle="1" w:styleId="xl99">
    <w:name w:val="xl99"/>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qFormat/>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11">
    <w:name w:val="列出段落11"/>
    <w:basedOn w:val="a"/>
    <w:qFormat/>
    <w:pPr>
      <w:ind w:firstLineChars="200" w:firstLine="4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04164">
      <w:bodyDiv w:val="1"/>
      <w:marLeft w:val="0"/>
      <w:marRight w:val="0"/>
      <w:marTop w:val="0"/>
      <w:marBottom w:val="0"/>
      <w:divBdr>
        <w:top w:val="none" w:sz="0" w:space="0" w:color="auto"/>
        <w:left w:val="none" w:sz="0" w:space="0" w:color="auto"/>
        <w:bottom w:val="none" w:sz="0" w:space="0" w:color="auto"/>
        <w:right w:val="none" w:sz="0" w:space="0" w:color="auto"/>
      </w:divBdr>
    </w:div>
    <w:div w:id="164632736">
      <w:bodyDiv w:val="1"/>
      <w:marLeft w:val="0"/>
      <w:marRight w:val="0"/>
      <w:marTop w:val="0"/>
      <w:marBottom w:val="0"/>
      <w:divBdr>
        <w:top w:val="none" w:sz="0" w:space="0" w:color="auto"/>
        <w:left w:val="none" w:sz="0" w:space="0" w:color="auto"/>
        <w:bottom w:val="none" w:sz="0" w:space="0" w:color="auto"/>
        <w:right w:val="none" w:sz="0" w:space="0" w:color="auto"/>
      </w:divBdr>
    </w:div>
    <w:div w:id="392971635">
      <w:bodyDiv w:val="1"/>
      <w:marLeft w:val="0"/>
      <w:marRight w:val="0"/>
      <w:marTop w:val="0"/>
      <w:marBottom w:val="0"/>
      <w:divBdr>
        <w:top w:val="none" w:sz="0" w:space="0" w:color="auto"/>
        <w:left w:val="none" w:sz="0" w:space="0" w:color="auto"/>
        <w:bottom w:val="none" w:sz="0" w:space="0" w:color="auto"/>
        <w:right w:val="none" w:sz="0" w:space="0" w:color="auto"/>
      </w:divBdr>
    </w:div>
    <w:div w:id="528180004">
      <w:bodyDiv w:val="1"/>
      <w:marLeft w:val="0"/>
      <w:marRight w:val="0"/>
      <w:marTop w:val="0"/>
      <w:marBottom w:val="0"/>
      <w:divBdr>
        <w:top w:val="none" w:sz="0" w:space="0" w:color="auto"/>
        <w:left w:val="none" w:sz="0" w:space="0" w:color="auto"/>
        <w:bottom w:val="none" w:sz="0" w:space="0" w:color="auto"/>
        <w:right w:val="none" w:sz="0" w:space="0" w:color="auto"/>
      </w:divBdr>
    </w:div>
    <w:div w:id="542596280">
      <w:bodyDiv w:val="1"/>
      <w:marLeft w:val="0"/>
      <w:marRight w:val="0"/>
      <w:marTop w:val="0"/>
      <w:marBottom w:val="0"/>
      <w:divBdr>
        <w:top w:val="none" w:sz="0" w:space="0" w:color="auto"/>
        <w:left w:val="none" w:sz="0" w:space="0" w:color="auto"/>
        <w:bottom w:val="none" w:sz="0" w:space="0" w:color="auto"/>
        <w:right w:val="none" w:sz="0" w:space="0" w:color="auto"/>
      </w:divBdr>
    </w:div>
    <w:div w:id="563640285">
      <w:bodyDiv w:val="1"/>
      <w:marLeft w:val="0"/>
      <w:marRight w:val="0"/>
      <w:marTop w:val="0"/>
      <w:marBottom w:val="0"/>
      <w:divBdr>
        <w:top w:val="none" w:sz="0" w:space="0" w:color="auto"/>
        <w:left w:val="none" w:sz="0" w:space="0" w:color="auto"/>
        <w:bottom w:val="none" w:sz="0" w:space="0" w:color="auto"/>
        <w:right w:val="none" w:sz="0" w:space="0" w:color="auto"/>
      </w:divBdr>
    </w:div>
    <w:div w:id="836117454">
      <w:bodyDiv w:val="1"/>
      <w:marLeft w:val="0"/>
      <w:marRight w:val="0"/>
      <w:marTop w:val="0"/>
      <w:marBottom w:val="0"/>
      <w:divBdr>
        <w:top w:val="none" w:sz="0" w:space="0" w:color="auto"/>
        <w:left w:val="none" w:sz="0" w:space="0" w:color="auto"/>
        <w:bottom w:val="none" w:sz="0" w:space="0" w:color="auto"/>
        <w:right w:val="none" w:sz="0" w:space="0" w:color="auto"/>
      </w:divBdr>
    </w:div>
    <w:div w:id="944121712">
      <w:bodyDiv w:val="1"/>
      <w:marLeft w:val="0"/>
      <w:marRight w:val="0"/>
      <w:marTop w:val="0"/>
      <w:marBottom w:val="0"/>
      <w:divBdr>
        <w:top w:val="none" w:sz="0" w:space="0" w:color="auto"/>
        <w:left w:val="none" w:sz="0" w:space="0" w:color="auto"/>
        <w:bottom w:val="none" w:sz="0" w:space="0" w:color="auto"/>
        <w:right w:val="none" w:sz="0" w:space="0" w:color="auto"/>
      </w:divBdr>
    </w:div>
    <w:div w:id="950210690">
      <w:bodyDiv w:val="1"/>
      <w:marLeft w:val="0"/>
      <w:marRight w:val="0"/>
      <w:marTop w:val="0"/>
      <w:marBottom w:val="0"/>
      <w:divBdr>
        <w:top w:val="none" w:sz="0" w:space="0" w:color="auto"/>
        <w:left w:val="none" w:sz="0" w:space="0" w:color="auto"/>
        <w:bottom w:val="none" w:sz="0" w:space="0" w:color="auto"/>
        <w:right w:val="none" w:sz="0" w:space="0" w:color="auto"/>
      </w:divBdr>
    </w:div>
    <w:div w:id="1337735147">
      <w:bodyDiv w:val="1"/>
      <w:marLeft w:val="0"/>
      <w:marRight w:val="0"/>
      <w:marTop w:val="0"/>
      <w:marBottom w:val="0"/>
      <w:divBdr>
        <w:top w:val="none" w:sz="0" w:space="0" w:color="auto"/>
        <w:left w:val="none" w:sz="0" w:space="0" w:color="auto"/>
        <w:bottom w:val="none" w:sz="0" w:space="0" w:color="auto"/>
        <w:right w:val="none" w:sz="0" w:space="0" w:color="auto"/>
      </w:divBdr>
    </w:div>
    <w:div w:id="1360623111">
      <w:bodyDiv w:val="1"/>
      <w:marLeft w:val="0"/>
      <w:marRight w:val="0"/>
      <w:marTop w:val="0"/>
      <w:marBottom w:val="0"/>
      <w:divBdr>
        <w:top w:val="none" w:sz="0" w:space="0" w:color="auto"/>
        <w:left w:val="none" w:sz="0" w:space="0" w:color="auto"/>
        <w:bottom w:val="none" w:sz="0" w:space="0" w:color="auto"/>
        <w:right w:val="none" w:sz="0" w:space="0" w:color="auto"/>
      </w:divBdr>
    </w:div>
    <w:div w:id="1445272240">
      <w:bodyDiv w:val="1"/>
      <w:marLeft w:val="0"/>
      <w:marRight w:val="0"/>
      <w:marTop w:val="0"/>
      <w:marBottom w:val="0"/>
      <w:divBdr>
        <w:top w:val="none" w:sz="0" w:space="0" w:color="auto"/>
        <w:left w:val="none" w:sz="0" w:space="0" w:color="auto"/>
        <w:bottom w:val="none" w:sz="0" w:space="0" w:color="auto"/>
        <w:right w:val="none" w:sz="0" w:space="0" w:color="auto"/>
      </w:divBdr>
    </w:div>
    <w:div w:id="1496872008">
      <w:bodyDiv w:val="1"/>
      <w:marLeft w:val="0"/>
      <w:marRight w:val="0"/>
      <w:marTop w:val="0"/>
      <w:marBottom w:val="0"/>
      <w:divBdr>
        <w:top w:val="none" w:sz="0" w:space="0" w:color="auto"/>
        <w:left w:val="none" w:sz="0" w:space="0" w:color="auto"/>
        <w:bottom w:val="none" w:sz="0" w:space="0" w:color="auto"/>
        <w:right w:val="none" w:sz="0" w:space="0" w:color="auto"/>
      </w:divBdr>
    </w:div>
    <w:div w:id="1623463169">
      <w:bodyDiv w:val="1"/>
      <w:marLeft w:val="0"/>
      <w:marRight w:val="0"/>
      <w:marTop w:val="0"/>
      <w:marBottom w:val="0"/>
      <w:divBdr>
        <w:top w:val="none" w:sz="0" w:space="0" w:color="auto"/>
        <w:left w:val="none" w:sz="0" w:space="0" w:color="auto"/>
        <w:bottom w:val="none" w:sz="0" w:space="0" w:color="auto"/>
        <w:right w:val="none" w:sz="0" w:space="0" w:color="auto"/>
      </w:divBdr>
    </w:div>
    <w:div w:id="1714619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15</Pages>
  <Words>701</Words>
  <Characters>3996</Characters>
  <Application>Microsoft Office Word</Application>
  <DocSecurity>0</DocSecurity>
  <Lines>33</Lines>
  <Paragraphs>9</Paragraphs>
  <ScaleCrop>false</ScaleCrop>
  <Company>Microsoft</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王灵红</cp:lastModifiedBy>
  <cp:revision>142</cp:revision>
  <cp:lastPrinted>2020-07-09T03:08:00Z</cp:lastPrinted>
  <dcterms:created xsi:type="dcterms:W3CDTF">2019-09-25T05:25:00Z</dcterms:created>
  <dcterms:modified xsi:type="dcterms:W3CDTF">2021-10-12T05:55:00Z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755E1481DF2F40AAB8C30ED7AA86A398</vt:lpwstr>
  </property>
</Properties>
</file>